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63"/>
        <w:gridCol w:w="3793"/>
      </w:tblGrid>
      <w:tr w:rsidR="00AA72A8" w14:paraId="5C5CC3ED" w14:textId="77777777" w:rsidTr="00AA72A8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9963231" w14:textId="085CEB5F" w:rsidR="00AA72A8" w:rsidRPr="00F42132" w:rsidRDefault="00AA72A8" w:rsidP="0002612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42132">
              <w:rPr>
                <w:rFonts w:ascii="Times New Roman" w:hAnsi="Times New Roman" w:cs="Times New Roman"/>
                <w:u w:val="single"/>
              </w:rPr>
              <w:t>28 октября 2025 г.</w:t>
            </w:r>
          </w:p>
          <w:p w14:paraId="35640E7C" w14:textId="32103607" w:rsidR="00AA72A8" w:rsidRPr="00F42132" w:rsidRDefault="00AA72A8" w:rsidP="0002612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42132">
              <w:rPr>
                <w:rFonts w:ascii="Times New Roman" w:hAnsi="Times New Roman" w:cs="Times New Roman"/>
                <w:u w:val="single"/>
              </w:rPr>
              <w:t>г. Москва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5A8C887B" w14:textId="02C76E3D" w:rsidR="00AA72A8" w:rsidRDefault="00AA72A8" w:rsidP="000261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9AD508" w14:textId="77777777" w:rsidR="00670B76" w:rsidRPr="005841B5" w:rsidRDefault="00670B76" w:rsidP="001F43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bookmarkStart w:id="0" w:name="_GoBack"/>
      <w:bookmarkEnd w:id="0"/>
    </w:p>
    <w:p w14:paraId="44011F93" w14:textId="77777777" w:rsidR="00C643C2" w:rsidRDefault="007E133D" w:rsidP="00662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6EA">
        <w:rPr>
          <w:rFonts w:ascii="Times New Roman" w:hAnsi="Times New Roman" w:cs="Times New Roman"/>
          <w:b/>
          <w:sz w:val="24"/>
          <w:szCs w:val="24"/>
        </w:rPr>
        <w:t>К</w:t>
      </w:r>
      <w:r w:rsidR="00B5247E" w:rsidRPr="00C526EA">
        <w:rPr>
          <w:rFonts w:ascii="Times New Roman" w:hAnsi="Times New Roman" w:cs="Times New Roman"/>
          <w:b/>
          <w:sz w:val="24"/>
          <w:szCs w:val="24"/>
        </w:rPr>
        <w:t>ОММЕРЧЕСКОЕ ПРЕДЛОЖЕНИЕ</w:t>
      </w:r>
    </w:p>
    <w:p w14:paraId="18FD3213" w14:textId="31DCD163" w:rsidR="00076575" w:rsidRDefault="00C643C2" w:rsidP="00662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прохождение профессиональной сертификации</w:t>
      </w:r>
      <w:r w:rsidR="003F46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CD4A18" w14:textId="0BD63DF9" w:rsidR="007128A5" w:rsidRPr="007128A5" w:rsidRDefault="0022028A" w:rsidP="0022028A">
      <w:pPr>
        <w:spacing w:after="120" w:line="240" w:lineRule="auto"/>
        <w:jc w:val="center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C20C88">
        <w:rPr>
          <w:rFonts w:ascii="Times New Roman" w:hAnsi="Times New Roman" w:cs="Times New Roman"/>
          <w:i/>
          <w:iCs/>
        </w:rPr>
        <w:t>«Профессионал в области управления рисками»</w:t>
      </w:r>
      <w:r>
        <w:rPr>
          <w:rFonts w:ascii="Times New Roman" w:hAnsi="Times New Roman" w:cs="Times New Roman"/>
          <w:i/>
          <w:iCs/>
        </w:rPr>
        <w:t xml:space="preserve"> (</w:t>
      </w:r>
      <w:r w:rsidR="00C643C2">
        <w:rPr>
          <w:rFonts w:ascii="Times New Roman" w:hAnsi="Times New Roman" w:cs="Times New Roman"/>
          <w:i/>
          <w:iCs/>
        </w:rPr>
        <w:t>начальный уровень</w:t>
      </w:r>
      <w:r>
        <w:rPr>
          <w:rFonts w:ascii="Times New Roman" w:hAnsi="Times New Roman" w:cs="Times New Roman"/>
          <w:i/>
          <w:iCs/>
        </w:rPr>
        <w:t>)</w:t>
      </w:r>
    </w:p>
    <w:p w14:paraId="5B49D9AA" w14:textId="61E0E431" w:rsidR="007E133D" w:rsidRPr="003E4864" w:rsidRDefault="0022028A" w:rsidP="0022028A">
      <w:pPr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2A6071" w:rsidRPr="003E4864">
        <w:rPr>
          <w:rFonts w:ascii="Times New Roman" w:hAnsi="Times New Roman" w:cs="Times New Roman"/>
          <w:b/>
        </w:rPr>
        <w:t>рофессиональная сертификация</w:t>
      </w:r>
      <w:r w:rsidR="00AA72A8">
        <w:rPr>
          <w:rFonts w:ascii="Times New Roman" w:hAnsi="Times New Roman" w:cs="Times New Roman"/>
          <w:b/>
        </w:rPr>
        <w:t xml:space="preserve"> </w:t>
      </w:r>
      <w:r w:rsidR="002A6071" w:rsidRPr="003E4864">
        <w:rPr>
          <w:rFonts w:ascii="Times New Roman" w:hAnsi="Times New Roman" w:cs="Times New Roman"/>
          <w:b/>
        </w:rPr>
        <w:t>– это возможность</w:t>
      </w:r>
      <w:r w:rsidR="00B5247E" w:rsidRPr="003E4864">
        <w:rPr>
          <w:rFonts w:ascii="Times New Roman" w:hAnsi="Times New Roman" w:cs="Times New Roman"/>
          <w:b/>
        </w:rPr>
        <w:t>:</w:t>
      </w:r>
      <w:r w:rsidR="007E133D" w:rsidRPr="003E4864">
        <w:rPr>
          <w:rFonts w:ascii="Times New Roman" w:hAnsi="Times New Roman" w:cs="Times New Roman"/>
          <w:b/>
        </w:rPr>
        <w:t xml:space="preserve"> </w:t>
      </w:r>
    </w:p>
    <w:p w14:paraId="5B49D9AB" w14:textId="77777777" w:rsidR="007E133D" w:rsidRPr="003E4864" w:rsidRDefault="007E133D" w:rsidP="002A60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3E4864">
        <w:rPr>
          <w:rFonts w:ascii="Times New Roman" w:hAnsi="Times New Roman" w:cs="Times New Roman"/>
        </w:rPr>
        <w:t>Соответствовать требованиям Росстандарта, Министерства труда и социальной защиты РФ, международным регламентам по управлению рисками</w:t>
      </w:r>
    </w:p>
    <w:p w14:paraId="5B49D9AC" w14:textId="4C40D370" w:rsidR="007E133D" w:rsidRPr="003E4864" w:rsidRDefault="007E133D" w:rsidP="007E13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E4864">
        <w:rPr>
          <w:rFonts w:ascii="Times New Roman" w:hAnsi="Times New Roman" w:cs="Times New Roman"/>
        </w:rPr>
        <w:t>Стать частью профессионального сообщества в России в области управления рисками</w:t>
      </w:r>
    </w:p>
    <w:p w14:paraId="5B49D9AF" w14:textId="0B9F2377" w:rsidR="007E133D" w:rsidRPr="00C643C2" w:rsidRDefault="007E133D" w:rsidP="002732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E4864">
        <w:rPr>
          <w:rFonts w:ascii="Times New Roman" w:hAnsi="Times New Roman" w:cs="Times New Roman"/>
        </w:rPr>
        <w:t>Расширить диапазон знаний и навыков в области управления рисками</w:t>
      </w:r>
    </w:p>
    <w:p w14:paraId="732042C7" w14:textId="163D3B6E" w:rsidR="00C643C2" w:rsidRPr="00273233" w:rsidRDefault="00C643C2" w:rsidP="002732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Получить дополнительные компетенции в области управления рисками, необходимые для трудовой деятельности в любой сфере </w:t>
      </w:r>
    </w:p>
    <w:p w14:paraId="3A4E7C66" w14:textId="45719E66" w:rsidR="0022028A" w:rsidRPr="00C643C2" w:rsidRDefault="00B90A88" w:rsidP="00507F6B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C643C2">
        <w:rPr>
          <w:rFonts w:ascii="Times New Roman" w:hAnsi="Times New Roman" w:cs="Times New Roman"/>
        </w:rPr>
        <w:t xml:space="preserve">Получить </w:t>
      </w:r>
      <w:r w:rsidR="00C643C2">
        <w:rPr>
          <w:rFonts w:ascii="Times New Roman" w:hAnsi="Times New Roman" w:cs="Times New Roman"/>
        </w:rPr>
        <w:t>с</w:t>
      </w:r>
      <w:r w:rsidR="00190508" w:rsidRPr="00C643C2">
        <w:rPr>
          <w:rFonts w:ascii="Times New Roman" w:hAnsi="Times New Roman" w:cs="Times New Roman"/>
        </w:rPr>
        <w:t xml:space="preserve">ертификат «Профессионал </w:t>
      </w:r>
      <w:r w:rsidR="008944BE">
        <w:rPr>
          <w:rFonts w:ascii="Times New Roman" w:hAnsi="Times New Roman" w:cs="Times New Roman"/>
        </w:rPr>
        <w:t>в области</w:t>
      </w:r>
      <w:r w:rsidR="00CA6C5D" w:rsidRPr="00C643C2">
        <w:rPr>
          <w:rFonts w:ascii="Times New Roman" w:hAnsi="Times New Roman" w:cs="Times New Roman"/>
        </w:rPr>
        <w:t xml:space="preserve"> управления рисками </w:t>
      </w:r>
      <w:r w:rsidR="00CA6C5D" w:rsidRPr="00C643C2">
        <w:rPr>
          <w:rFonts w:ascii="Times New Roman" w:hAnsi="Times New Roman" w:cs="Times New Roman"/>
          <w:lang w:val="en-US"/>
        </w:rPr>
        <w:t>CRMP</w:t>
      </w:r>
      <w:r w:rsidR="00816045" w:rsidRPr="00C643C2">
        <w:rPr>
          <w:rFonts w:ascii="Times New Roman" w:hAnsi="Times New Roman" w:cs="Times New Roman"/>
        </w:rPr>
        <w:t>.</w:t>
      </w:r>
      <w:r w:rsidR="00CA6C5D" w:rsidRPr="00C643C2">
        <w:rPr>
          <w:rFonts w:ascii="Times New Roman" w:hAnsi="Times New Roman" w:cs="Times New Roman"/>
          <w:lang w:val="en-US"/>
        </w:rPr>
        <w:t>RR</w:t>
      </w:r>
      <w:r w:rsidR="00816045" w:rsidRPr="00C643C2">
        <w:rPr>
          <w:rFonts w:ascii="Times New Roman" w:hAnsi="Times New Roman" w:cs="Times New Roman"/>
        </w:rPr>
        <w:t>»</w:t>
      </w:r>
      <w:r w:rsidR="00273233" w:rsidRPr="00C643C2">
        <w:rPr>
          <w:rFonts w:ascii="Times New Roman" w:hAnsi="Times New Roman" w:cs="Times New Roman"/>
        </w:rPr>
        <w:t xml:space="preserve"> </w:t>
      </w:r>
      <w:r w:rsidR="00C643C2">
        <w:rPr>
          <w:rFonts w:ascii="Times New Roman" w:hAnsi="Times New Roman" w:cs="Times New Roman"/>
        </w:rPr>
        <w:t>(начальный уровень)</w:t>
      </w:r>
    </w:p>
    <w:p w14:paraId="5B49D9B1" w14:textId="0570252A" w:rsidR="00662864" w:rsidRPr="00AA72A8" w:rsidRDefault="007E133D" w:rsidP="00AA72A8">
      <w:pPr>
        <w:spacing w:after="120"/>
        <w:rPr>
          <w:rFonts w:ascii="Times New Roman" w:hAnsi="Times New Roman" w:cs="Times New Roman"/>
        </w:rPr>
      </w:pPr>
      <w:r w:rsidRPr="003E4864">
        <w:rPr>
          <w:rFonts w:ascii="Times New Roman" w:hAnsi="Times New Roman" w:cs="Times New Roman"/>
        </w:rPr>
        <w:t xml:space="preserve">Сертификация </w:t>
      </w:r>
      <w:r w:rsidR="00026128">
        <w:rPr>
          <w:rFonts w:ascii="Times New Roman" w:hAnsi="Times New Roman" w:cs="Times New Roman"/>
        </w:rPr>
        <w:t xml:space="preserve">осуществляется </w:t>
      </w:r>
      <w:r w:rsidRPr="003E4864">
        <w:rPr>
          <w:rFonts w:ascii="Times New Roman" w:hAnsi="Times New Roman" w:cs="Times New Roman"/>
        </w:rPr>
        <w:t xml:space="preserve">в соответствии с правилами и порядком функционирования </w:t>
      </w:r>
      <w:r w:rsidRPr="003E4864">
        <w:rPr>
          <w:rFonts w:ascii="Times New Roman" w:hAnsi="Times New Roman" w:cs="Times New Roman"/>
          <w:b/>
        </w:rPr>
        <w:t>Системы добровольной сертификации в области риск-менеджмента РусРиск (Росстандарт, №РОСС</w:t>
      </w:r>
      <w:r w:rsidR="002A6071" w:rsidRPr="003E4864">
        <w:rPr>
          <w:rFonts w:ascii="Times New Roman" w:hAnsi="Times New Roman" w:cs="Times New Roman"/>
          <w:b/>
        </w:rPr>
        <w:t xml:space="preserve"> </w:t>
      </w:r>
      <w:r w:rsidR="002A6071" w:rsidRPr="003E4864">
        <w:rPr>
          <w:rFonts w:ascii="Times New Roman" w:hAnsi="Times New Roman" w:cs="Times New Roman"/>
          <w:b/>
          <w:lang w:val="en-US"/>
        </w:rPr>
        <w:t>RU</w:t>
      </w:r>
      <w:r w:rsidR="002A6071" w:rsidRPr="003E4864">
        <w:rPr>
          <w:rFonts w:ascii="Times New Roman" w:hAnsi="Times New Roman" w:cs="Times New Roman"/>
          <w:b/>
        </w:rPr>
        <w:t xml:space="preserve">.И1059.04ЖЖЭ0) </w:t>
      </w:r>
      <w:r w:rsidR="002A6071" w:rsidRPr="003E4864">
        <w:rPr>
          <w:rFonts w:ascii="Times New Roman" w:hAnsi="Times New Roman" w:cs="Times New Roman"/>
        </w:rPr>
        <w:t xml:space="preserve">– </w:t>
      </w:r>
      <w:hyperlink r:id="rId8" w:history="1">
        <w:r w:rsidR="002A6071" w:rsidRPr="003E4864">
          <w:rPr>
            <w:rStyle w:val="a4"/>
            <w:rFonts w:ascii="Times New Roman" w:hAnsi="Times New Roman" w:cs="Times New Roman"/>
            <w:lang w:val="en-US"/>
          </w:rPr>
          <w:t>www</w:t>
        </w:r>
        <w:r w:rsidR="002A6071" w:rsidRPr="003E4864">
          <w:rPr>
            <w:rStyle w:val="a4"/>
            <w:rFonts w:ascii="Times New Roman" w:hAnsi="Times New Roman" w:cs="Times New Roman"/>
          </w:rPr>
          <w:t>.</w:t>
        </w:r>
        <w:r w:rsidR="002A6071" w:rsidRPr="003E4864">
          <w:rPr>
            <w:rStyle w:val="a4"/>
            <w:rFonts w:ascii="Times New Roman" w:hAnsi="Times New Roman" w:cs="Times New Roman"/>
            <w:lang w:val="en-US"/>
          </w:rPr>
          <w:t>rrms</w:t>
        </w:r>
        <w:r w:rsidR="002A6071" w:rsidRPr="003E4864">
          <w:rPr>
            <w:rStyle w:val="a4"/>
            <w:rFonts w:ascii="Times New Roman" w:hAnsi="Times New Roman" w:cs="Times New Roman"/>
          </w:rPr>
          <w:t>.</w:t>
        </w:r>
        <w:r w:rsidR="002A6071" w:rsidRPr="003E4864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2A6071" w:rsidRPr="003E4864">
        <w:rPr>
          <w:rFonts w:ascii="Times New Roman" w:hAnsi="Times New Roman" w:cs="Times New Roman"/>
        </w:rPr>
        <w:t xml:space="preserve"> </w:t>
      </w:r>
    </w:p>
    <w:p w14:paraId="5B49D9B2" w14:textId="044DCD30" w:rsidR="001455EA" w:rsidRPr="00026FA7" w:rsidRDefault="005451CC" w:rsidP="00026FA7">
      <w:pPr>
        <w:spacing w:after="0"/>
        <w:rPr>
          <w:rFonts w:ascii="Times New Roman" w:hAnsi="Times New Roman" w:cs="Times New Roman"/>
        </w:rPr>
      </w:pPr>
      <w:r w:rsidRPr="005451CC">
        <w:rPr>
          <w:rFonts w:ascii="Times New Roman" w:hAnsi="Times New Roman" w:cs="Times New Roman"/>
          <w:b/>
          <w:bCs/>
        </w:rPr>
        <w:t>Краткое описание</w:t>
      </w:r>
      <w:r w:rsidRPr="00F42132">
        <w:rPr>
          <w:rFonts w:ascii="Times New Roman" w:hAnsi="Times New Roman" w:cs="Times New Roman"/>
          <w:b/>
          <w:bCs/>
        </w:rPr>
        <w:t>:</w:t>
      </w:r>
      <w:r w:rsidRPr="00F42132">
        <w:rPr>
          <w:rFonts w:ascii="Times New Roman" w:hAnsi="Times New Roman" w:cs="Times New Roman"/>
        </w:rPr>
        <w:t xml:space="preserve"> п</w:t>
      </w:r>
      <w:r w:rsidR="001455EA" w:rsidRPr="00F42132">
        <w:rPr>
          <w:rFonts w:ascii="Times New Roman" w:hAnsi="Times New Roman" w:cs="Times New Roman"/>
        </w:rPr>
        <w:t>осле</w:t>
      </w:r>
      <w:r w:rsidRPr="00F42132">
        <w:rPr>
          <w:rFonts w:ascii="Times New Roman" w:hAnsi="Times New Roman" w:cs="Times New Roman"/>
        </w:rPr>
        <w:t xml:space="preserve"> подачи документов, заключения договора и</w:t>
      </w:r>
      <w:r w:rsidR="001455EA" w:rsidRPr="00F42132">
        <w:rPr>
          <w:rFonts w:ascii="Times New Roman" w:hAnsi="Times New Roman" w:cs="Times New Roman"/>
        </w:rPr>
        <w:t xml:space="preserve"> оплаты </w:t>
      </w:r>
      <w:r w:rsidRPr="00F42132">
        <w:rPr>
          <w:rFonts w:ascii="Times New Roman" w:hAnsi="Times New Roman" w:cs="Times New Roman"/>
        </w:rPr>
        <w:t>обучения</w:t>
      </w:r>
      <w:r w:rsidR="00F42132">
        <w:rPr>
          <w:rFonts w:ascii="Times New Roman" w:hAnsi="Times New Roman" w:cs="Times New Roman"/>
        </w:rPr>
        <w:t xml:space="preserve"> (проведения сертификационного экзамена и консультации к нему)</w:t>
      </w:r>
      <w:r w:rsidR="00821F9F">
        <w:rPr>
          <w:rFonts w:ascii="Times New Roman" w:hAnsi="Times New Roman" w:cs="Times New Roman"/>
        </w:rPr>
        <w:t xml:space="preserve"> и наборе группы не менее 7 чел.</w:t>
      </w:r>
      <w:r w:rsidR="00F42132">
        <w:rPr>
          <w:rFonts w:ascii="Times New Roman" w:hAnsi="Times New Roman" w:cs="Times New Roman"/>
        </w:rPr>
        <w:t xml:space="preserve"> слушателям</w:t>
      </w:r>
      <w:r w:rsidR="001455EA" w:rsidRPr="00F42132">
        <w:rPr>
          <w:rFonts w:ascii="Times New Roman" w:hAnsi="Times New Roman" w:cs="Times New Roman"/>
        </w:rPr>
        <w:t xml:space="preserve"> открывается доступ к электронным материалам</w:t>
      </w:r>
      <w:r w:rsidR="009033D7" w:rsidRPr="00F42132">
        <w:rPr>
          <w:rFonts w:ascii="Times New Roman" w:hAnsi="Times New Roman" w:cs="Times New Roman"/>
        </w:rPr>
        <w:t>,</w:t>
      </w:r>
      <w:r w:rsidR="005E1C0B" w:rsidRPr="00F42132">
        <w:rPr>
          <w:rFonts w:ascii="Times New Roman" w:hAnsi="Times New Roman" w:cs="Times New Roman"/>
        </w:rPr>
        <w:t xml:space="preserve"> базе знаний</w:t>
      </w:r>
      <w:r w:rsidR="001455EA" w:rsidRPr="00F42132">
        <w:rPr>
          <w:rFonts w:ascii="Times New Roman" w:hAnsi="Times New Roman" w:cs="Times New Roman"/>
        </w:rPr>
        <w:t>.</w:t>
      </w:r>
      <w:r w:rsidR="00217CCA" w:rsidRPr="00F42132">
        <w:rPr>
          <w:rFonts w:ascii="Times New Roman" w:hAnsi="Times New Roman" w:cs="Times New Roman"/>
        </w:rPr>
        <w:t xml:space="preserve">  </w:t>
      </w:r>
      <w:r w:rsidR="00F42132" w:rsidRPr="00F42132">
        <w:rPr>
          <w:rFonts w:ascii="Times New Roman" w:hAnsi="Times New Roman" w:cs="Times New Roman"/>
        </w:rPr>
        <w:t xml:space="preserve">Слушатели </w:t>
      </w:r>
      <w:r w:rsidR="00217CCA" w:rsidRPr="00F42132">
        <w:rPr>
          <w:rFonts w:ascii="Times New Roman" w:hAnsi="Times New Roman" w:cs="Times New Roman"/>
        </w:rPr>
        <w:t>готовятся самостоятельно</w:t>
      </w:r>
      <w:r w:rsidR="00DF7880" w:rsidRPr="00F42132">
        <w:rPr>
          <w:rFonts w:ascii="Times New Roman" w:hAnsi="Times New Roman" w:cs="Times New Roman"/>
        </w:rPr>
        <w:t xml:space="preserve"> </w:t>
      </w:r>
      <w:r w:rsidR="00F42132" w:rsidRPr="00F42132">
        <w:rPr>
          <w:rFonts w:ascii="Times New Roman" w:hAnsi="Times New Roman" w:cs="Times New Roman"/>
        </w:rPr>
        <w:t>на основе подученных информационных матер</w:t>
      </w:r>
      <w:r w:rsidR="00F42132">
        <w:rPr>
          <w:rFonts w:ascii="Times New Roman" w:hAnsi="Times New Roman" w:cs="Times New Roman"/>
        </w:rPr>
        <w:t xml:space="preserve">иалов, типов тестовых вопросов. За неделю до проведения сертификационного экзамена проводится консультация, продолжительностью 8 </w:t>
      </w:r>
      <w:r w:rsidR="00821F9F">
        <w:rPr>
          <w:rFonts w:ascii="Times New Roman" w:hAnsi="Times New Roman" w:cs="Times New Roman"/>
        </w:rPr>
        <w:t xml:space="preserve">уч. час. Сертификационный экзамен проводится в тестовой форме на образовательной платформе ООО «Открытые технологии». Инструкция о процедуре проведения экзамена, требованиях к экзаменуемым, пороге успешного прохождения экзамена и сроках выдачи сертификатов рассылается дополнительно. </w:t>
      </w:r>
    </w:p>
    <w:p w14:paraId="3680F9D0" w14:textId="2F5EE569" w:rsidR="005E1C0B" w:rsidRDefault="005E1C0B" w:rsidP="0054411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2A6071" w:rsidRPr="005451CC">
        <w:rPr>
          <w:rFonts w:ascii="Times New Roman" w:hAnsi="Times New Roman" w:cs="Times New Roman"/>
          <w:b/>
        </w:rPr>
        <w:t>ертификационн</w:t>
      </w:r>
      <w:r w:rsidR="005451CC" w:rsidRPr="005451CC">
        <w:rPr>
          <w:rFonts w:ascii="Times New Roman" w:hAnsi="Times New Roman" w:cs="Times New Roman"/>
          <w:b/>
        </w:rPr>
        <w:t>ый</w:t>
      </w:r>
      <w:r w:rsidR="002A6071" w:rsidRPr="005451CC">
        <w:rPr>
          <w:rFonts w:ascii="Times New Roman" w:hAnsi="Times New Roman" w:cs="Times New Roman"/>
          <w:b/>
        </w:rPr>
        <w:t xml:space="preserve"> экзамен</w:t>
      </w:r>
      <w:r w:rsidR="00F42132">
        <w:rPr>
          <w:rFonts w:ascii="Times New Roman" w:hAnsi="Times New Roman" w:cs="Times New Roman"/>
          <w:b/>
        </w:rPr>
        <w:t xml:space="preserve"> и консультации к экзамену проводя</w:t>
      </w:r>
      <w:r w:rsidR="005451CC" w:rsidRPr="005451CC">
        <w:rPr>
          <w:rFonts w:ascii="Times New Roman" w:hAnsi="Times New Roman" w:cs="Times New Roman"/>
          <w:b/>
        </w:rPr>
        <w:t>тся</w:t>
      </w:r>
      <w:r>
        <w:rPr>
          <w:rFonts w:ascii="Times New Roman" w:hAnsi="Times New Roman" w:cs="Times New Roman"/>
          <w:b/>
        </w:rPr>
        <w:t xml:space="preserve"> по следующему графику</w:t>
      </w:r>
      <w:r w:rsidRPr="005E1C0B">
        <w:rPr>
          <w:rFonts w:ascii="Times New Roman" w:hAnsi="Times New Roman" w:cs="Times New Roman"/>
          <w:b/>
        </w:rPr>
        <w:t>:</w:t>
      </w:r>
    </w:p>
    <w:p w14:paraId="586B230C" w14:textId="77777777" w:rsidR="005E1C0B" w:rsidRDefault="005E1C0B" w:rsidP="00544111">
      <w:pPr>
        <w:spacing w:after="0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E1C0B" w14:paraId="60974264" w14:textId="77777777" w:rsidTr="005E1C0B">
        <w:tc>
          <w:tcPr>
            <w:tcW w:w="5228" w:type="dxa"/>
          </w:tcPr>
          <w:p w14:paraId="60A7F047" w14:textId="0AEDAB0F" w:rsidR="005E1C0B" w:rsidRDefault="005E1C0B" w:rsidP="0054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5451CC">
              <w:rPr>
                <w:rFonts w:ascii="Times New Roman" w:hAnsi="Times New Roman" w:cs="Times New Roman"/>
                <w:b/>
              </w:rPr>
              <w:t>ертификационный экзамен</w:t>
            </w:r>
          </w:p>
        </w:tc>
        <w:tc>
          <w:tcPr>
            <w:tcW w:w="5228" w:type="dxa"/>
          </w:tcPr>
          <w:p w14:paraId="25B9B667" w14:textId="62157F77" w:rsidR="005E1C0B" w:rsidRDefault="005E1C0B" w:rsidP="00544111">
            <w:pPr>
              <w:rPr>
                <w:rFonts w:ascii="Times New Roman" w:hAnsi="Times New Roman" w:cs="Times New Roman"/>
              </w:rPr>
            </w:pPr>
            <w:r w:rsidRPr="00F42132">
              <w:rPr>
                <w:rFonts w:ascii="Times New Roman" w:hAnsi="Times New Roman" w:cs="Times New Roman"/>
                <w:b/>
              </w:rPr>
              <w:t xml:space="preserve">Консультация к </w:t>
            </w:r>
            <w:r w:rsidR="00F42132" w:rsidRPr="00F42132">
              <w:rPr>
                <w:rFonts w:ascii="Times New Roman" w:hAnsi="Times New Roman" w:cs="Times New Roman"/>
                <w:b/>
              </w:rPr>
              <w:t>с</w:t>
            </w:r>
            <w:r w:rsidRPr="005451CC">
              <w:rPr>
                <w:rFonts w:ascii="Times New Roman" w:hAnsi="Times New Roman" w:cs="Times New Roman"/>
                <w:b/>
              </w:rPr>
              <w:t>ертификационн</w:t>
            </w:r>
            <w:r w:rsidR="00F42132">
              <w:rPr>
                <w:rFonts w:ascii="Times New Roman" w:hAnsi="Times New Roman" w:cs="Times New Roman"/>
                <w:b/>
              </w:rPr>
              <w:t>ому</w:t>
            </w:r>
            <w:r w:rsidRPr="005451CC">
              <w:rPr>
                <w:rFonts w:ascii="Times New Roman" w:hAnsi="Times New Roman" w:cs="Times New Roman"/>
                <w:b/>
              </w:rPr>
              <w:t xml:space="preserve"> экзамен</w:t>
            </w:r>
            <w:r w:rsidR="00F42132">
              <w:rPr>
                <w:rFonts w:ascii="Times New Roman" w:hAnsi="Times New Roman" w:cs="Times New Roman"/>
                <w:b/>
              </w:rPr>
              <w:t>у</w:t>
            </w:r>
          </w:p>
        </w:tc>
      </w:tr>
      <w:tr w:rsidR="005E1C0B" w14:paraId="5E89AC20" w14:textId="77777777" w:rsidTr="005E1C0B">
        <w:tc>
          <w:tcPr>
            <w:tcW w:w="5228" w:type="dxa"/>
          </w:tcPr>
          <w:p w14:paraId="25DAE047" w14:textId="7985449D" w:rsidR="005E1C0B" w:rsidRDefault="005E1C0B" w:rsidP="0054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 мая 2026 года</w:t>
            </w:r>
          </w:p>
        </w:tc>
        <w:tc>
          <w:tcPr>
            <w:tcW w:w="5228" w:type="dxa"/>
          </w:tcPr>
          <w:p w14:paraId="58DAD77D" w14:textId="0895D69E" w:rsidR="005E1C0B" w:rsidRDefault="00F42132" w:rsidP="0054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 мая 2026 года</w:t>
            </w:r>
          </w:p>
        </w:tc>
      </w:tr>
      <w:tr w:rsidR="00F42132" w14:paraId="4FEA71B3" w14:textId="77777777" w:rsidTr="005E1C0B">
        <w:tc>
          <w:tcPr>
            <w:tcW w:w="5228" w:type="dxa"/>
          </w:tcPr>
          <w:p w14:paraId="629D4008" w14:textId="550C1ACF" w:rsidR="00F42132" w:rsidRDefault="00F42132" w:rsidP="00F4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мая 2026 года</w:t>
            </w:r>
          </w:p>
        </w:tc>
        <w:tc>
          <w:tcPr>
            <w:tcW w:w="5228" w:type="dxa"/>
          </w:tcPr>
          <w:p w14:paraId="45AE6F23" w14:textId="2CFA9CEC" w:rsidR="00F42132" w:rsidRDefault="00F42132" w:rsidP="00F4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 мая 2026 года</w:t>
            </w:r>
          </w:p>
        </w:tc>
      </w:tr>
      <w:tr w:rsidR="00F42132" w14:paraId="6643F613" w14:textId="77777777" w:rsidTr="005E1C0B">
        <w:tc>
          <w:tcPr>
            <w:tcW w:w="5228" w:type="dxa"/>
          </w:tcPr>
          <w:p w14:paraId="7018ADA7" w14:textId="5FC411FC" w:rsidR="00F42132" w:rsidRDefault="00F42132" w:rsidP="00F4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 июня 2026 года</w:t>
            </w:r>
          </w:p>
        </w:tc>
        <w:tc>
          <w:tcPr>
            <w:tcW w:w="5228" w:type="dxa"/>
          </w:tcPr>
          <w:p w14:paraId="7DCAC066" w14:textId="2562C634" w:rsidR="00F42132" w:rsidRDefault="00F42132" w:rsidP="00F42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мая 2026 года</w:t>
            </w:r>
          </w:p>
        </w:tc>
      </w:tr>
    </w:tbl>
    <w:p w14:paraId="39BF8456" w14:textId="26B2DACF" w:rsidR="005451CC" w:rsidRDefault="00E02D53" w:rsidP="00544111">
      <w:pPr>
        <w:spacing w:after="0"/>
        <w:rPr>
          <w:rFonts w:ascii="Times New Roman" w:hAnsi="Times New Roman" w:cs="Times New Roman"/>
        </w:rPr>
      </w:pPr>
      <w:r w:rsidRPr="001F1073">
        <w:rPr>
          <w:rFonts w:ascii="Times New Roman" w:hAnsi="Times New Roman" w:cs="Times New Roman"/>
        </w:rPr>
        <w:tab/>
      </w:r>
      <w:r w:rsidR="003C279C">
        <w:rPr>
          <w:rFonts w:ascii="Times New Roman" w:hAnsi="Times New Roman" w:cs="Times New Roman"/>
        </w:rPr>
        <w:tab/>
      </w:r>
    </w:p>
    <w:p w14:paraId="3CE13FF9" w14:textId="06980C25" w:rsidR="00C44AE9" w:rsidRPr="00C44AE9" w:rsidRDefault="002A6071" w:rsidP="00963447">
      <w:pPr>
        <w:spacing w:after="0"/>
        <w:rPr>
          <w:rFonts w:ascii="Times New Roman" w:hAnsi="Times New Roman" w:cs="Times New Roman"/>
        </w:rPr>
      </w:pPr>
      <w:r w:rsidRPr="00C44AE9">
        <w:rPr>
          <w:rFonts w:ascii="Times New Roman" w:hAnsi="Times New Roman" w:cs="Times New Roman"/>
          <w:b/>
        </w:rPr>
        <w:t xml:space="preserve">Требования к </w:t>
      </w:r>
      <w:r w:rsidR="00C44AE9" w:rsidRPr="00C44AE9">
        <w:rPr>
          <w:rFonts w:ascii="Times New Roman" w:hAnsi="Times New Roman" w:cs="Times New Roman"/>
          <w:b/>
        </w:rPr>
        <w:t>соискателям, подающим документы на обучение</w:t>
      </w:r>
      <w:r w:rsidR="00C44AE9">
        <w:rPr>
          <w:rFonts w:ascii="Times New Roman" w:hAnsi="Times New Roman" w:cs="Times New Roman"/>
        </w:rPr>
        <w:t>:</w:t>
      </w:r>
      <w:r w:rsidR="007442B0" w:rsidRPr="00C44AE9">
        <w:rPr>
          <w:rFonts w:ascii="Times New Roman" w:hAnsi="Times New Roman" w:cs="Times New Roman"/>
        </w:rPr>
        <w:t xml:space="preserve"> </w:t>
      </w:r>
    </w:p>
    <w:p w14:paraId="2D98D710" w14:textId="77777777" w:rsidR="00C643C2" w:rsidRDefault="00C44AE9" w:rsidP="00C8741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E1C0B">
        <w:rPr>
          <w:rFonts w:ascii="Times New Roman" w:hAnsi="Times New Roman" w:cs="Times New Roman"/>
          <w:i/>
          <w:u w:val="single"/>
        </w:rPr>
        <w:t>Высшее образование</w:t>
      </w:r>
      <w:r w:rsidR="007442B0" w:rsidRPr="00C643C2">
        <w:rPr>
          <w:rFonts w:ascii="Times New Roman" w:hAnsi="Times New Roman" w:cs="Times New Roman"/>
        </w:rPr>
        <w:t>:</w:t>
      </w:r>
      <w:r w:rsidR="00A67F44" w:rsidRPr="00C643C2">
        <w:rPr>
          <w:rFonts w:ascii="Times New Roman" w:hAnsi="Times New Roman" w:cs="Times New Roman"/>
        </w:rPr>
        <w:t xml:space="preserve"> </w:t>
      </w:r>
      <w:r w:rsidR="00C643C2" w:rsidRPr="00C643C2">
        <w:rPr>
          <w:rFonts w:ascii="Times New Roman" w:hAnsi="Times New Roman" w:cs="Times New Roman"/>
        </w:rPr>
        <w:t>с</w:t>
      </w:r>
      <w:r w:rsidR="007442B0" w:rsidRPr="00C643C2">
        <w:rPr>
          <w:rFonts w:ascii="Times New Roman" w:hAnsi="Times New Roman" w:cs="Times New Roman"/>
        </w:rPr>
        <w:t>тепень бакалавра</w:t>
      </w:r>
      <w:r w:rsidR="00722EBE" w:rsidRPr="00C643C2">
        <w:rPr>
          <w:rFonts w:ascii="Times New Roman" w:hAnsi="Times New Roman" w:cs="Times New Roman"/>
        </w:rPr>
        <w:t xml:space="preserve">, </w:t>
      </w:r>
      <w:r w:rsidR="007442B0" w:rsidRPr="00C643C2">
        <w:rPr>
          <w:rFonts w:ascii="Times New Roman" w:hAnsi="Times New Roman" w:cs="Times New Roman"/>
        </w:rPr>
        <w:t>специалиста, полученн</w:t>
      </w:r>
      <w:r w:rsidRPr="00C643C2">
        <w:rPr>
          <w:rFonts w:ascii="Times New Roman" w:hAnsi="Times New Roman" w:cs="Times New Roman"/>
        </w:rPr>
        <w:t>ая</w:t>
      </w:r>
      <w:r w:rsidR="007442B0" w:rsidRPr="00C643C2">
        <w:rPr>
          <w:rFonts w:ascii="Times New Roman" w:hAnsi="Times New Roman" w:cs="Times New Roman"/>
        </w:rPr>
        <w:t xml:space="preserve"> в аккредитованном высшем учебном заведении</w:t>
      </w:r>
    </w:p>
    <w:p w14:paraId="5B49D9BA" w14:textId="795E315E" w:rsidR="007442B0" w:rsidRPr="00C643C2" w:rsidRDefault="007442B0" w:rsidP="00C8741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43C2">
        <w:rPr>
          <w:rFonts w:ascii="Times New Roman" w:hAnsi="Times New Roman" w:cs="Times New Roman"/>
          <w:i/>
          <w:u w:val="single"/>
        </w:rPr>
        <w:t>Необходимые документы</w:t>
      </w:r>
      <w:r w:rsidRPr="00C643C2">
        <w:rPr>
          <w:rFonts w:ascii="Times New Roman" w:hAnsi="Times New Roman" w:cs="Times New Roman"/>
        </w:rPr>
        <w:t>: документы об образовании (</w:t>
      </w:r>
      <w:r w:rsidR="00722EBE" w:rsidRPr="00C643C2">
        <w:rPr>
          <w:rFonts w:ascii="Times New Roman" w:hAnsi="Times New Roman" w:cs="Times New Roman"/>
        </w:rPr>
        <w:t>скан</w:t>
      </w:r>
      <w:r w:rsidRPr="00C643C2">
        <w:rPr>
          <w:rFonts w:ascii="Times New Roman" w:hAnsi="Times New Roman" w:cs="Times New Roman"/>
        </w:rPr>
        <w:t xml:space="preserve"> диплома, сертификата</w:t>
      </w:r>
      <w:r w:rsidR="00E73A08" w:rsidRPr="00C643C2">
        <w:rPr>
          <w:rFonts w:ascii="Times New Roman" w:hAnsi="Times New Roman" w:cs="Times New Roman"/>
        </w:rPr>
        <w:t>, свидетельство о смене фамилии, если в дипломе</w:t>
      </w:r>
      <w:r w:rsidR="009122D2" w:rsidRPr="00C643C2">
        <w:rPr>
          <w:rFonts w:ascii="Times New Roman" w:hAnsi="Times New Roman" w:cs="Times New Roman"/>
        </w:rPr>
        <w:t xml:space="preserve"> указана прежняя</w:t>
      </w:r>
      <w:r w:rsidRPr="00C643C2">
        <w:rPr>
          <w:rFonts w:ascii="Times New Roman" w:hAnsi="Times New Roman" w:cs="Times New Roman"/>
        </w:rPr>
        <w:t>).</w:t>
      </w:r>
    </w:p>
    <w:p w14:paraId="5B49D9BD" w14:textId="346064E4" w:rsidR="00916237" w:rsidRPr="00F42132" w:rsidRDefault="007442B0" w:rsidP="00046BA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F42132">
        <w:rPr>
          <w:rFonts w:ascii="Times New Roman" w:hAnsi="Times New Roman" w:cs="Times New Roman"/>
          <w:i/>
          <w:u w:val="single"/>
        </w:rPr>
        <w:t>О</w:t>
      </w:r>
      <w:r w:rsidR="003B3D33" w:rsidRPr="00F42132">
        <w:rPr>
          <w:rFonts w:ascii="Times New Roman" w:hAnsi="Times New Roman" w:cs="Times New Roman"/>
          <w:i/>
          <w:u w:val="single"/>
        </w:rPr>
        <w:t>пыт работы</w:t>
      </w:r>
      <w:r w:rsidR="00F42132" w:rsidRPr="00F42132">
        <w:rPr>
          <w:rFonts w:ascii="Times New Roman" w:hAnsi="Times New Roman" w:cs="Times New Roman"/>
          <w:i/>
          <w:u w:val="single"/>
        </w:rPr>
        <w:t xml:space="preserve"> (желателен)</w:t>
      </w:r>
      <w:r w:rsidRPr="00F42132">
        <w:rPr>
          <w:rFonts w:ascii="Times New Roman" w:hAnsi="Times New Roman" w:cs="Times New Roman"/>
          <w:i/>
          <w:u w:val="single"/>
        </w:rPr>
        <w:t>:</w:t>
      </w:r>
      <w:r w:rsidR="00A67F44" w:rsidRPr="00F42132">
        <w:rPr>
          <w:rFonts w:ascii="Times New Roman" w:hAnsi="Times New Roman" w:cs="Times New Roman"/>
        </w:rPr>
        <w:t xml:space="preserve"> </w:t>
      </w:r>
      <w:r w:rsidR="00D81511" w:rsidRPr="00F42132">
        <w:rPr>
          <w:rFonts w:ascii="Times New Roman" w:hAnsi="Times New Roman" w:cs="Times New Roman"/>
        </w:rPr>
        <w:t>с</w:t>
      </w:r>
      <w:r w:rsidR="00F42132" w:rsidRPr="00F42132">
        <w:rPr>
          <w:rFonts w:ascii="Times New Roman" w:hAnsi="Times New Roman" w:cs="Times New Roman"/>
        </w:rPr>
        <w:t>оискатель для прохождения сертификации</w:t>
      </w:r>
      <w:r w:rsidRPr="00F42132">
        <w:rPr>
          <w:rFonts w:ascii="Times New Roman" w:hAnsi="Times New Roman" w:cs="Times New Roman"/>
        </w:rPr>
        <w:t xml:space="preserve"> должен иметь </w:t>
      </w:r>
      <w:r w:rsidR="009122D2" w:rsidRPr="00F42132">
        <w:rPr>
          <w:rFonts w:ascii="Times New Roman" w:hAnsi="Times New Roman" w:cs="Times New Roman"/>
        </w:rPr>
        <w:t>опыт</w:t>
      </w:r>
      <w:r w:rsidRPr="00F42132">
        <w:rPr>
          <w:rFonts w:ascii="Times New Roman" w:hAnsi="Times New Roman" w:cs="Times New Roman"/>
        </w:rPr>
        <w:t xml:space="preserve"> работы в</w:t>
      </w:r>
      <w:r w:rsidR="00F42132" w:rsidRPr="00F42132">
        <w:rPr>
          <w:rFonts w:ascii="Times New Roman" w:hAnsi="Times New Roman" w:cs="Times New Roman"/>
        </w:rPr>
        <w:t xml:space="preserve"> любой области, где необходимо применять подходы к управлению рисками</w:t>
      </w:r>
      <w:r w:rsidR="00F42132">
        <w:rPr>
          <w:rFonts w:ascii="Times New Roman" w:hAnsi="Times New Roman" w:cs="Times New Roman"/>
        </w:rPr>
        <w:t>.</w:t>
      </w:r>
    </w:p>
    <w:p w14:paraId="710B5A17" w14:textId="77777777" w:rsidR="00F42132" w:rsidRPr="00F42132" w:rsidRDefault="00F42132" w:rsidP="00F42132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14:paraId="5832E1E0" w14:textId="6D092B7F" w:rsidR="00821F9F" w:rsidRPr="00821F9F" w:rsidRDefault="00821F9F" w:rsidP="00F42132">
      <w:pPr>
        <w:tabs>
          <w:tab w:val="left" w:pos="1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уточняющие вопросы об изменениях графика, стоимости сертификационного экзамена и консультации можно задать Мироновой Елене Валерьевне – Центр сертификации «РусРиск» по электронной почте </w:t>
      </w:r>
      <w:hyperlink r:id="rId9" w:tgtFrame="_blank" w:history="1">
        <w:r w:rsidRPr="00821F9F">
          <w:rPr>
            <w:rStyle w:val="a4"/>
            <w:rFonts w:ascii="Times New Roman" w:hAnsi="Times New Roman" w:cs="Times New Roman"/>
            <w:color w:val="1155CC"/>
            <w:shd w:val="clear" w:color="auto" w:fill="FFFFFF"/>
          </w:rPr>
          <w:t>certification@rrms.ru</w:t>
        </w:r>
      </w:hyperlink>
    </w:p>
    <w:p w14:paraId="5B49D9C3" w14:textId="3310255E" w:rsidR="00A12833" w:rsidRPr="007952AF" w:rsidRDefault="00F42132" w:rsidP="00F42132">
      <w:pPr>
        <w:tabs>
          <w:tab w:val="left" w:pos="1360"/>
        </w:tabs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3B3D33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B49D9C8" wp14:editId="48D4AE49">
            <wp:simplePos x="0" y="0"/>
            <wp:positionH relativeFrom="column">
              <wp:posOffset>2584450</wp:posOffset>
            </wp:positionH>
            <wp:positionV relativeFrom="paragraph">
              <wp:posOffset>3175</wp:posOffset>
            </wp:positionV>
            <wp:extent cx="1226185" cy="585470"/>
            <wp:effectExtent l="0" t="0" r="0" b="5080"/>
            <wp:wrapThrough wrapText="bothSides">
              <wp:wrapPolygon edited="0">
                <wp:start x="0" y="0"/>
                <wp:lineTo x="0" y="21085"/>
                <wp:lineTo x="21141" y="21085"/>
                <wp:lineTo x="2114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9D9C4" w14:textId="63879B85" w:rsidR="002908D7" w:rsidRPr="004723C0" w:rsidRDefault="00082928" w:rsidP="00937984">
      <w:pPr>
        <w:ind w:left="708" w:firstLine="708"/>
        <w:rPr>
          <w:rFonts w:ascii="Times New Roman" w:hAnsi="Times New Roman" w:cs="Times New Roman"/>
        </w:rPr>
      </w:pPr>
      <w:r w:rsidRPr="004723C0">
        <w:rPr>
          <w:rFonts w:ascii="Times New Roman" w:hAnsi="Times New Roman" w:cs="Times New Roman"/>
        </w:rPr>
        <w:t xml:space="preserve">Президент </w:t>
      </w:r>
      <w:r w:rsidR="003B2A48" w:rsidRPr="004723C0">
        <w:rPr>
          <w:rFonts w:ascii="Times New Roman" w:hAnsi="Times New Roman" w:cs="Times New Roman"/>
        </w:rPr>
        <w:t xml:space="preserve">АРМ </w:t>
      </w:r>
      <w:r w:rsidRPr="004723C0">
        <w:rPr>
          <w:rFonts w:ascii="Times New Roman" w:hAnsi="Times New Roman" w:cs="Times New Roman"/>
        </w:rPr>
        <w:t>РусРиск</w:t>
      </w:r>
      <w:r w:rsidRPr="00082928">
        <w:rPr>
          <w:rFonts w:ascii="Arial" w:hAnsi="Arial" w:cs="Arial"/>
          <w:sz w:val="20"/>
          <w:szCs w:val="20"/>
        </w:rPr>
        <w:tab/>
      </w:r>
      <w:r w:rsidRPr="004723C0">
        <w:rPr>
          <w:rFonts w:ascii="Times New Roman" w:hAnsi="Times New Roman" w:cs="Times New Roman"/>
        </w:rPr>
        <w:t>В.В.</w:t>
      </w:r>
      <w:r w:rsidR="003B2A48" w:rsidRPr="004723C0">
        <w:rPr>
          <w:rFonts w:ascii="Times New Roman" w:hAnsi="Times New Roman" w:cs="Times New Roman"/>
        </w:rPr>
        <w:t xml:space="preserve"> </w:t>
      </w:r>
      <w:r w:rsidRPr="004723C0">
        <w:rPr>
          <w:rFonts w:ascii="Times New Roman" w:hAnsi="Times New Roman" w:cs="Times New Roman"/>
        </w:rPr>
        <w:t>Верещагин</w:t>
      </w:r>
      <w:r w:rsidR="002908D7" w:rsidRPr="004723C0">
        <w:rPr>
          <w:rFonts w:ascii="Times New Roman" w:hAnsi="Times New Roman" w:cs="Times New Roman"/>
        </w:rPr>
        <w:t xml:space="preserve"> </w:t>
      </w:r>
    </w:p>
    <w:p w14:paraId="5B49D9C5" w14:textId="77777777" w:rsidR="002908D7" w:rsidRPr="00082928" w:rsidRDefault="002908D7" w:rsidP="00DA70B0">
      <w:pPr>
        <w:ind w:firstLine="708"/>
        <w:rPr>
          <w:rFonts w:ascii="Arial" w:hAnsi="Arial" w:cs="Arial"/>
          <w:sz w:val="20"/>
          <w:szCs w:val="20"/>
        </w:rPr>
      </w:pPr>
    </w:p>
    <w:sectPr w:rsidR="002908D7" w:rsidRPr="00082928" w:rsidSect="00E73A08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72942" w14:textId="77777777" w:rsidR="0062530D" w:rsidRDefault="0062530D" w:rsidP="00186051">
      <w:pPr>
        <w:spacing w:after="0" w:line="240" w:lineRule="auto"/>
      </w:pPr>
      <w:r>
        <w:separator/>
      </w:r>
    </w:p>
  </w:endnote>
  <w:endnote w:type="continuationSeparator" w:id="0">
    <w:p w14:paraId="1546CDE5" w14:textId="77777777" w:rsidR="0062530D" w:rsidRDefault="0062530D" w:rsidP="0018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886013"/>
      <w:docPartObj>
        <w:docPartGallery w:val="Page Numbers (Bottom of Page)"/>
        <w:docPartUnique/>
      </w:docPartObj>
    </w:sdtPr>
    <w:sdtEndPr/>
    <w:sdtContent>
      <w:p w14:paraId="2FD7B07B" w14:textId="2425DCB4" w:rsidR="00C5211E" w:rsidRDefault="00C5211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F9F">
          <w:rPr>
            <w:noProof/>
          </w:rPr>
          <w:t>2</w:t>
        </w:r>
        <w:r>
          <w:fldChar w:fldCharType="end"/>
        </w:r>
      </w:p>
    </w:sdtContent>
  </w:sdt>
  <w:p w14:paraId="6EFABE35" w14:textId="77777777" w:rsidR="00F013B5" w:rsidRDefault="00F013B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AED5" w14:textId="464AE941" w:rsidR="00AA72A8" w:rsidRDefault="00AA72A8" w:rsidP="00C643C2">
    <w:pPr>
      <w:spacing w:after="0"/>
    </w:pPr>
    <w:r>
      <w:rPr>
        <w:rFonts w:ascii="Times New Roman" w:hAnsi="Times New Roman" w:cs="Times New Roman"/>
        <w:i/>
        <w:iCs/>
        <w:vertAlign w:val="superscript"/>
      </w:rPr>
      <w:t xml:space="preserve">1 </w:t>
    </w:r>
  </w:p>
  <w:p w14:paraId="0BDF6C4B" w14:textId="77777777" w:rsidR="00F013B5" w:rsidRDefault="00F013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DF639" w14:textId="77777777" w:rsidR="0062530D" w:rsidRDefault="0062530D" w:rsidP="00186051">
      <w:pPr>
        <w:spacing w:after="0" w:line="240" w:lineRule="auto"/>
      </w:pPr>
      <w:r>
        <w:separator/>
      </w:r>
    </w:p>
  </w:footnote>
  <w:footnote w:type="continuationSeparator" w:id="0">
    <w:p w14:paraId="4AA148B7" w14:textId="77777777" w:rsidR="0062530D" w:rsidRDefault="0062530D" w:rsidP="0018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FD2F" w14:textId="77777777" w:rsidR="00902529" w:rsidRPr="00902529" w:rsidRDefault="00902529" w:rsidP="00902529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color w:val="333399"/>
        <w:sz w:val="20"/>
        <w:szCs w:val="20"/>
        <w:lang w:eastAsia="ru-RU"/>
      </w:rPr>
    </w:pPr>
    <w:r w:rsidRPr="00902529">
      <w:rPr>
        <w:rFonts w:ascii="Arial" w:eastAsia="Times New Roman" w:hAnsi="Arial" w:cs="Arial"/>
        <w:b/>
        <w:color w:val="333399"/>
        <w:sz w:val="20"/>
        <w:szCs w:val="20"/>
        <w:lang w:eastAsia="ru-RU"/>
      </w:rPr>
      <w:t>РУССКОЕ ОБЩЕСТВО УПРАВЛЕНИЯ РИСКАМИ</w:t>
    </w:r>
  </w:p>
  <w:p w14:paraId="26EDD422" w14:textId="77777777" w:rsidR="00902529" w:rsidRPr="00902529" w:rsidRDefault="00902529" w:rsidP="00902529">
    <w:pPr>
      <w:spacing w:after="0" w:line="240" w:lineRule="auto"/>
      <w:jc w:val="center"/>
      <w:rPr>
        <w:rFonts w:ascii="Arial" w:eastAsia="Times New Roman" w:hAnsi="Arial" w:cs="Arial"/>
        <w:b/>
        <w:color w:val="333399"/>
        <w:sz w:val="20"/>
        <w:szCs w:val="20"/>
        <w:lang w:val="en-US" w:eastAsia="ru-RU"/>
      </w:rPr>
    </w:pPr>
    <w:r w:rsidRPr="00902529">
      <w:rPr>
        <w:rFonts w:ascii="Arial" w:eastAsia="Times New Roman" w:hAnsi="Arial" w:cs="Arial"/>
        <w:b/>
        <w:color w:val="333399"/>
        <w:sz w:val="20"/>
        <w:szCs w:val="20"/>
        <w:lang w:val="en-US" w:eastAsia="ru-RU"/>
      </w:rPr>
      <w:t>RUSSIAN RISK MANAGEMENT SOCIETY</w:t>
    </w:r>
  </w:p>
  <w:p w14:paraId="0CEFF0F3" w14:textId="77777777" w:rsidR="00902529" w:rsidRPr="00902529" w:rsidRDefault="00902529" w:rsidP="00902529">
    <w:pPr>
      <w:spacing w:after="0" w:line="240" w:lineRule="auto"/>
      <w:rPr>
        <w:rFonts w:ascii="Arial" w:eastAsia="Times New Roman" w:hAnsi="Arial" w:cs="Arial"/>
        <w:sz w:val="20"/>
        <w:szCs w:val="20"/>
        <w:lang w:eastAsia="ru-RU"/>
      </w:rPr>
    </w:pPr>
  </w:p>
  <w:tbl>
    <w:tblPr>
      <w:tblW w:w="11160" w:type="dxa"/>
      <w:tblInd w:w="-459" w:type="dxa"/>
      <w:tblLook w:val="01E0" w:firstRow="1" w:lastRow="1" w:firstColumn="1" w:lastColumn="1" w:noHBand="0" w:noVBand="0"/>
    </w:tblPr>
    <w:tblGrid>
      <w:gridCol w:w="4145"/>
      <w:gridCol w:w="3035"/>
      <w:gridCol w:w="3980"/>
    </w:tblGrid>
    <w:tr w:rsidR="00902529" w:rsidRPr="00A21B1F" w14:paraId="7CB30FBA" w14:textId="77777777" w:rsidTr="00902529">
      <w:tc>
        <w:tcPr>
          <w:tcW w:w="4145" w:type="dxa"/>
        </w:tcPr>
        <w:p w14:paraId="6BFB5086" w14:textId="77777777" w:rsidR="00902529" w:rsidRPr="00902529" w:rsidRDefault="00902529" w:rsidP="00902529">
          <w:pPr>
            <w:spacing w:after="0" w:line="240" w:lineRule="auto"/>
            <w:ind w:left="350" w:right="112"/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</w:pP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>РусРиск</w:t>
          </w:r>
        </w:p>
        <w:p w14:paraId="234D1201" w14:textId="35116DB6" w:rsidR="00902529" w:rsidRPr="00902529" w:rsidRDefault="00902529" w:rsidP="00902529">
          <w:pPr>
            <w:spacing w:after="0" w:line="240" w:lineRule="auto"/>
            <w:ind w:left="350"/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</w:pP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>Россия, Москва,</w:t>
          </w:r>
        </w:p>
        <w:p w14:paraId="5EB86470" w14:textId="77777777" w:rsidR="00902529" w:rsidRPr="00902529" w:rsidRDefault="00902529" w:rsidP="00902529">
          <w:pPr>
            <w:spacing w:after="0" w:line="240" w:lineRule="auto"/>
            <w:ind w:left="350"/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</w:pP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>Никулинская ул., 27-129</w:t>
          </w:r>
        </w:p>
        <w:p w14:paraId="62F1FFBE" w14:textId="77777777" w:rsidR="00902529" w:rsidRPr="00902529" w:rsidRDefault="00902529" w:rsidP="00902529">
          <w:pPr>
            <w:spacing w:after="0" w:line="240" w:lineRule="auto"/>
            <w:ind w:left="350"/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</w:pP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>Тел</w:t>
          </w: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fr-FR" w:eastAsia="ru-RU"/>
            </w:rPr>
            <w:t>.: +7(916</w:t>
          </w: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  <w:t>)</w:t>
          </w: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 xml:space="preserve"> 164-39-29</w:t>
          </w:r>
        </w:p>
        <w:p w14:paraId="484C797A" w14:textId="6DF8AFC0" w:rsidR="00902529" w:rsidRPr="00902529" w:rsidRDefault="00902529" w:rsidP="00902529">
          <w:pPr>
            <w:spacing w:after="0" w:line="240" w:lineRule="auto"/>
            <w:ind w:left="350"/>
            <w:rPr>
              <w:rFonts w:ascii="Arial" w:eastAsia="Times New Roman" w:hAnsi="Arial" w:cs="Arial"/>
              <w:bCs/>
              <w:sz w:val="20"/>
              <w:szCs w:val="20"/>
              <w:lang w:val="en-US" w:eastAsia="ru-RU"/>
            </w:rPr>
          </w:pPr>
        </w:p>
      </w:tc>
      <w:tc>
        <w:tcPr>
          <w:tcW w:w="3035" w:type="dxa"/>
        </w:tcPr>
        <w:p w14:paraId="38DD1E6E" w14:textId="49032DA2" w:rsidR="00902529" w:rsidRPr="00902529" w:rsidRDefault="00902529" w:rsidP="009025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33399"/>
              <w:sz w:val="20"/>
              <w:szCs w:val="20"/>
              <w:lang w:val="en-US" w:eastAsia="ru-RU"/>
            </w:rPr>
          </w:pPr>
          <w:r w:rsidRPr="0090252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46657E74" wp14:editId="01324852">
                <wp:extent cx="533400" cy="571500"/>
                <wp:effectExtent l="0" t="0" r="0" b="0"/>
                <wp:docPr id="34539916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0" w:type="dxa"/>
        </w:tcPr>
        <w:p w14:paraId="15E52506" w14:textId="77777777" w:rsidR="00902529" w:rsidRPr="00902529" w:rsidRDefault="00902529" w:rsidP="00902529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</w:pP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  <w:t>RusRisk</w:t>
          </w:r>
        </w:p>
        <w:p w14:paraId="12CA2076" w14:textId="77777777" w:rsidR="00902529" w:rsidRPr="00902529" w:rsidRDefault="00902529" w:rsidP="00902529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</w:pP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  <w:t xml:space="preserve">  Russia, Moscow</w:t>
          </w:r>
        </w:p>
        <w:p w14:paraId="6F4C1B11" w14:textId="77777777" w:rsidR="00902529" w:rsidRPr="00902529" w:rsidRDefault="00902529" w:rsidP="00902529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</w:pP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  <w:t>Nikulinskaya st., 27-129</w:t>
          </w:r>
        </w:p>
        <w:p w14:paraId="292B4998" w14:textId="6E7BC5B1" w:rsidR="00902529" w:rsidRPr="00A21B1F" w:rsidRDefault="00902529" w:rsidP="00CE6BC0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</w:pP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  <w:t xml:space="preserve">                            Tel.: +</w:t>
          </w: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fr-FR" w:eastAsia="ru-RU"/>
            </w:rPr>
            <w:t>7(916</w:t>
          </w:r>
          <w:r w:rsidRPr="0090252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en-US" w:eastAsia="ru-RU"/>
            </w:rPr>
            <w:t>) 164-39-29</w:t>
          </w:r>
        </w:p>
      </w:tc>
    </w:tr>
  </w:tbl>
  <w:p w14:paraId="0FF8063F" w14:textId="77777777" w:rsidR="00186051" w:rsidRPr="00A21B1F" w:rsidRDefault="00186051" w:rsidP="00CE6BC0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3FC6"/>
    <w:multiLevelType w:val="hybridMultilevel"/>
    <w:tmpl w:val="DFB0E494"/>
    <w:lvl w:ilvl="0" w:tplc="7DEC542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C26E9"/>
    <w:multiLevelType w:val="hybridMultilevel"/>
    <w:tmpl w:val="441C6F6C"/>
    <w:lvl w:ilvl="0" w:tplc="0890FE74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96CF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15F7C3A"/>
    <w:multiLevelType w:val="hybridMultilevel"/>
    <w:tmpl w:val="0C1A989A"/>
    <w:lvl w:ilvl="0" w:tplc="1480F0F8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9E2F8C"/>
    <w:multiLevelType w:val="hybridMultilevel"/>
    <w:tmpl w:val="686435DA"/>
    <w:lvl w:ilvl="0" w:tplc="23E8D184">
      <w:start w:val="6"/>
      <w:numFmt w:val="decimalZero"/>
      <w:lvlText w:val="%1"/>
      <w:lvlJc w:val="left"/>
      <w:pPr>
        <w:ind w:left="8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0" w:hanging="360"/>
      </w:pPr>
    </w:lvl>
    <w:lvl w:ilvl="2" w:tplc="0419001B" w:tentative="1">
      <w:start w:val="1"/>
      <w:numFmt w:val="lowerRoman"/>
      <w:lvlText w:val="%3."/>
      <w:lvlJc w:val="right"/>
      <w:pPr>
        <w:ind w:left="9590" w:hanging="180"/>
      </w:pPr>
    </w:lvl>
    <w:lvl w:ilvl="3" w:tplc="0419000F" w:tentative="1">
      <w:start w:val="1"/>
      <w:numFmt w:val="decimal"/>
      <w:lvlText w:val="%4."/>
      <w:lvlJc w:val="left"/>
      <w:pPr>
        <w:ind w:left="10310" w:hanging="360"/>
      </w:pPr>
    </w:lvl>
    <w:lvl w:ilvl="4" w:tplc="04190019" w:tentative="1">
      <w:start w:val="1"/>
      <w:numFmt w:val="lowerLetter"/>
      <w:lvlText w:val="%5."/>
      <w:lvlJc w:val="left"/>
      <w:pPr>
        <w:ind w:left="11030" w:hanging="360"/>
      </w:pPr>
    </w:lvl>
    <w:lvl w:ilvl="5" w:tplc="0419001B" w:tentative="1">
      <w:start w:val="1"/>
      <w:numFmt w:val="lowerRoman"/>
      <w:lvlText w:val="%6."/>
      <w:lvlJc w:val="right"/>
      <w:pPr>
        <w:ind w:left="11750" w:hanging="180"/>
      </w:pPr>
    </w:lvl>
    <w:lvl w:ilvl="6" w:tplc="0419000F" w:tentative="1">
      <w:start w:val="1"/>
      <w:numFmt w:val="decimal"/>
      <w:lvlText w:val="%7."/>
      <w:lvlJc w:val="left"/>
      <w:pPr>
        <w:ind w:left="12470" w:hanging="360"/>
      </w:pPr>
    </w:lvl>
    <w:lvl w:ilvl="7" w:tplc="04190019" w:tentative="1">
      <w:start w:val="1"/>
      <w:numFmt w:val="lowerLetter"/>
      <w:lvlText w:val="%8."/>
      <w:lvlJc w:val="left"/>
      <w:pPr>
        <w:ind w:left="13190" w:hanging="360"/>
      </w:pPr>
    </w:lvl>
    <w:lvl w:ilvl="8" w:tplc="0419001B" w:tentative="1">
      <w:start w:val="1"/>
      <w:numFmt w:val="lowerRoman"/>
      <w:lvlText w:val="%9."/>
      <w:lvlJc w:val="right"/>
      <w:pPr>
        <w:ind w:left="13910" w:hanging="180"/>
      </w:pPr>
    </w:lvl>
  </w:abstractNum>
  <w:abstractNum w:abstractNumId="5" w15:restartNumberingAfterBreak="0">
    <w:nsid w:val="5BF64401"/>
    <w:multiLevelType w:val="hybridMultilevel"/>
    <w:tmpl w:val="AC7699F6"/>
    <w:lvl w:ilvl="0" w:tplc="188C3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6CA5"/>
    <w:multiLevelType w:val="hybridMultilevel"/>
    <w:tmpl w:val="5E6233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AB"/>
    <w:rsid w:val="000017B1"/>
    <w:rsid w:val="00006E60"/>
    <w:rsid w:val="00014618"/>
    <w:rsid w:val="00021FA0"/>
    <w:rsid w:val="000236F6"/>
    <w:rsid w:val="00026128"/>
    <w:rsid w:val="00026FA7"/>
    <w:rsid w:val="00047AC3"/>
    <w:rsid w:val="00050A43"/>
    <w:rsid w:val="00051CF4"/>
    <w:rsid w:val="00052CA4"/>
    <w:rsid w:val="000578BB"/>
    <w:rsid w:val="000709FD"/>
    <w:rsid w:val="00076575"/>
    <w:rsid w:val="00081A2B"/>
    <w:rsid w:val="00082543"/>
    <w:rsid w:val="00082928"/>
    <w:rsid w:val="000923B9"/>
    <w:rsid w:val="00094988"/>
    <w:rsid w:val="0009568C"/>
    <w:rsid w:val="000A4441"/>
    <w:rsid w:val="000A66A8"/>
    <w:rsid w:val="000B124D"/>
    <w:rsid w:val="000C5A00"/>
    <w:rsid w:val="000E736E"/>
    <w:rsid w:val="000E75A7"/>
    <w:rsid w:val="000F1EA4"/>
    <w:rsid w:val="00105627"/>
    <w:rsid w:val="00115197"/>
    <w:rsid w:val="00136854"/>
    <w:rsid w:val="001455EA"/>
    <w:rsid w:val="001669BB"/>
    <w:rsid w:val="0017239F"/>
    <w:rsid w:val="00186051"/>
    <w:rsid w:val="00190508"/>
    <w:rsid w:val="001A524E"/>
    <w:rsid w:val="001A56D0"/>
    <w:rsid w:val="001A5FFE"/>
    <w:rsid w:val="001B14A6"/>
    <w:rsid w:val="001B2455"/>
    <w:rsid w:val="001B6023"/>
    <w:rsid w:val="001C7C9C"/>
    <w:rsid w:val="001D06BD"/>
    <w:rsid w:val="001D389C"/>
    <w:rsid w:val="001D56F7"/>
    <w:rsid w:val="001D7E81"/>
    <w:rsid w:val="001E4B70"/>
    <w:rsid w:val="001F1073"/>
    <w:rsid w:val="001F434F"/>
    <w:rsid w:val="002070F2"/>
    <w:rsid w:val="00217CCA"/>
    <w:rsid w:val="00217DC9"/>
    <w:rsid w:val="0022028A"/>
    <w:rsid w:val="00223BEF"/>
    <w:rsid w:val="00224494"/>
    <w:rsid w:val="00235141"/>
    <w:rsid w:val="00256985"/>
    <w:rsid w:val="002652DA"/>
    <w:rsid w:val="00267625"/>
    <w:rsid w:val="00272A94"/>
    <w:rsid w:val="00273233"/>
    <w:rsid w:val="0027661A"/>
    <w:rsid w:val="0028206D"/>
    <w:rsid w:val="002836A2"/>
    <w:rsid w:val="00283EA3"/>
    <w:rsid w:val="00284C3D"/>
    <w:rsid w:val="0028631D"/>
    <w:rsid w:val="002908D7"/>
    <w:rsid w:val="00292A37"/>
    <w:rsid w:val="00294D48"/>
    <w:rsid w:val="002A6071"/>
    <w:rsid w:val="002A62FF"/>
    <w:rsid w:val="002B6157"/>
    <w:rsid w:val="002B6C1E"/>
    <w:rsid w:val="002C0973"/>
    <w:rsid w:val="002C6796"/>
    <w:rsid w:val="002E5C15"/>
    <w:rsid w:val="0030532D"/>
    <w:rsid w:val="00311876"/>
    <w:rsid w:val="00323D25"/>
    <w:rsid w:val="00326E07"/>
    <w:rsid w:val="0033385B"/>
    <w:rsid w:val="0033546E"/>
    <w:rsid w:val="003373EF"/>
    <w:rsid w:val="003440A9"/>
    <w:rsid w:val="003444BD"/>
    <w:rsid w:val="003474AA"/>
    <w:rsid w:val="00354589"/>
    <w:rsid w:val="00356A9B"/>
    <w:rsid w:val="00362897"/>
    <w:rsid w:val="0036419D"/>
    <w:rsid w:val="00373FE6"/>
    <w:rsid w:val="00387A4F"/>
    <w:rsid w:val="003919E3"/>
    <w:rsid w:val="003B2A48"/>
    <w:rsid w:val="003B3536"/>
    <w:rsid w:val="003B3D33"/>
    <w:rsid w:val="003C279C"/>
    <w:rsid w:val="003C4198"/>
    <w:rsid w:val="003D0010"/>
    <w:rsid w:val="003D4654"/>
    <w:rsid w:val="003E1574"/>
    <w:rsid w:val="003E1C5C"/>
    <w:rsid w:val="003E4864"/>
    <w:rsid w:val="003F0E87"/>
    <w:rsid w:val="003F469E"/>
    <w:rsid w:val="00406A7D"/>
    <w:rsid w:val="00406E4F"/>
    <w:rsid w:val="0041449A"/>
    <w:rsid w:val="00417CE4"/>
    <w:rsid w:val="00426AFE"/>
    <w:rsid w:val="0043424D"/>
    <w:rsid w:val="004442B2"/>
    <w:rsid w:val="0045100C"/>
    <w:rsid w:val="0045232E"/>
    <w:rsid w:val="004534D8"/>
    <w:rsid w:val="00456A87"/>
    <w:rsid w:val="004611A5"/>
    <w:rsid w:val="004723C0"/>
    <w:rsid w:val="004811DE"/>
    <w:rsid w:val="004853B6"/>
    <w:rsid w:val="004B16E4"/>
    <w:rsid w:val="004B6DB8"/>
    <w:rsid w:val="00503F3C"/>
    <w:rsid w:val="00516641"/>
    <w:rsid w:val="00526538"/>
    <w:rsid w:val="00533C22"/>
    <w:rsid w:val="00544111"/>
    <w:rsid w:val="005451CC"/>
    <w:rsid w:val="005501B6"/>
    <w:rsid w:val="005526CF"/>
    <w:rsid w:val="00554F62"/>
    <w:rsid w:val="00561A4F"/>
    <w:rsid w:val="0056593B"/>
    <w:rsid w:val="00570871"/>
    <w:rsid w:val="005841B5"/>
    <w:rsid w:val="00591B4D"/>
    <w:rsid w:val="0059234F"/>
    <w:rsid w:val="005A7F39"/>
    <w:rsid w:val="005B096D"/>
    <w:rsid w:val="005B10B9"/>
    <w:rsid w:val="005B2945"/>
    <w:rsid w:val="005B3954"/>
    <w:rsid w:val="005B75A5"/>
    <w:rsid w:val="005C0CC6"/>
    <w:rsid w:val="005D45E3"/>
    <w:rsid w:val="005E1C0B"/>
    <w:rsid w:val="005F1382"/>
    <w:rsid w:val="005F2746"/>
    <w:rsid w:val="005F7B8D"/>
    <w:rsid w:val="00600937"/>
    <w:rsid w:val="0061153F"/>
    <w:rsid w:val="0062530D"/>
    <w:rsid w:val="00633EF4"/>
    <w:rsid w:val="006342E6"/>
    <w:rsid w:val="00645FF4"/>
    <w:rsid w:val="00662864"/>
    <w:rsid w:val="0066317E"/>
    <w:rsid w:val="00670B76"/>
    <w:rsid w:val="006770A0"/>
    <w:rsid w:val="00677F23"/>
    <w:rsid w:val="006943A8"/>
    <w:rsid w:val="00694D20"/>
    <w:rsid w:val="006A3341"/>
    <w:rsid w:val="006A6C30"/>
    <w:rsid w:val="006B6FEE"/>
    <w:rsid w:val="006C1021"/>
    <w:rsid w:val="006C6F3F"/>
    <w:rsid w:val="006F1A0E"/>
    <w:rsid w:val="006F1ABF"/>
    <w:rsid w:val="006F355B"/>
    <w:rsid w:val="007128A5"/>
    <w:rsid w:val="00720491"/>
    <w:rsid w:val="00722856"/>
    <w:rsid w:val="00722EBE"/>
    <w:rsid w:val="007442B0"/>
    <w:rsid w:val="00753452"/>
    <w:rsid w:val="007534DC"/>
    <w:rsid w:val="0076025B"/>
    <w:rsid w:val="00780A7A"/>
    <w:rsid w:val="00782406"/>
    <w:rsid w:val="007825E5"/>
    <w:rsid w:val="00782D8D"/>
    <w:rsid w:val="007952AF"/>
    <w:rsid w:val="007A0458"/>
    <w:rsid w:val="007A6CCA"/>
    <w:rsid w:val="007C1B34"/>
    <w:rsid w:val="007C610B"/>
    <w:rsid w:val="007C7778"/>
    <w:rsid w:val="007E133D"/>
    <w:rsid w:val="007F30AB"/>
    <w:rsid w:val="007F350A"/>
    <w:rsid w:val="007F506A"/>
    <w:rsid w:val="007F7143"/>
    <w:rsid w:val="00801200"/>
    <w:rsid w:val="008021EC"/>
    <w:rsid w:val="00816045"/>
    <w:rsid w:val="00821F9F"/>
    <w:rsid w:val="008236F0"/>
    <w:rsid w:val="00831CA0"/>
    <w:rsid w:val="00836866"/>
    <w:rsid w:val="00837067"/>
    <w:rsid w:val="008459C1"/>
    <w:rsid w:val="00876640"/>
    <w:rsid w:val="0088046C"/>
    <w:rsid w:val="00886603"/>
    <w:rsid w:val="008944BE"/>
    <w:rsid w:val="00896BB9"/>
    <w:rsid w:val="008A19A0"/>
    <w:rsid w:val="008A5078"/>
    <w:rsid w:val="008A699A"/>
    <w:rsid w:val="008A6BDE"/>
    <w:rsid w:val="008A7E6A"/>
    <w:rsid w:val="008B48A6"/>
    <w:rsid w:val="008B5104"/>
    <w:rsid w:val="008C36CE"/>
    <w:rsid w:val="008D383C"/>
    <w:rsid w:val="008D4C87"/>
    <w:rsid w:val="008E39BA"/>
    <w:rsid w:val="008E7763"/>
    <w:rsid w:val="008F184A"/>
    <w:rsid w:val="00902529"/>
    <w:rsid w:val="009033D7"/>
    <w:rsid w:val="00906C4E"/>
    <w:rsid w:val="009122D2"/>
    <w:rsid w:val="00916237"/>
    <w:rsid w:val="00916726"/>
    <w:rsid w:val="0092585D"/>
    <w:rsid w:val="00927C6C"/>
    <w:rsid w:val="00930AAD"/>
    <w:rsid w:val="00930ABD"/>
    <w:rsid w:val="00937984"/>
    <w:rsid w:val="00937A76"/>
    <w:rsid w:val="00940964"/>
    <w:rsid w:val="00963447"/>
    <w:rsid w:val="009656E9"/>
    <w:rsid w:val="00977306"/>
    <w:rsid w:val="00981F1E"/>
    <w:rsid w:val="00983819"/>
    <w:rsid w:val="00987242"/>
    <w:rsid w:val="00990E2D"/>
    <w:rsid w:val="00991949"/>
    <w:rsid w:val="009C09BE"/>
    <w:rsid w:val="009D2104"/>
    <w:rsid w:val="009D3E98"/>
    <w:rsid w:val="009E7B72"/>
    <w:rsid w:val="009F274A"/>
    <w:rsid w:val="009F4FEB"/>
    <w:rsid w:val="00A076CE"/>
    <w:rsid w:val="00A11FD4"/>
    <w:rsid w:val="00A12833"/>
    <w:rsid w:val="00A21B1F"/>
    <w:rsid w:val="00A24A3D"/>
    <w:rsid w:val="00A305B1"/>
    <w:rsid w:val="00A3269A"/>
    <w:rsid w:val="00A35D0F"/>
    <w:rsid w:val="00A42512"/>
    <w:rsid w:val="00A44BBC"/>
    <w:rsid w:val="00A452ED"/>
    <w:rsid w:val="00A503CE"/>
    <w:rsid w:val="00A67901"/>
    <w:rsid w:val="00A67F44"/>
    <w:rsid w:val="00A7730A"/>
    <w:rsid w:val="00A8634A"/>
    <w:rsid w:val="00A9316A"/>
    <w:rsid w:val="00AA212E"/>
    <w:rsid w:val="00AA72A8"/>
    <w:rsid w:val="00AB0920"/>
    <w:rsid w:val="00AB1F47"/>
    <w:rsid w:val="00AC5720"/>
    <w:rsid w:val="00AC7B9B"/>
    <w:rsid w:val="00AD1257"/>
    <w:rsid w:val="00AD156D"/>
    <w:rsid w:val="00AE6DAB"/>
    <w:rsid w:val="00AF44FE"/>
    <w:rsid w:val="00B06B82"/>
    <w:rsid w:val="00B11CC3"/>
    <w:rsid w:val="00B21FE7"/>
    <w:rsid w:val="00B43480"/>
    <w:rsid w:val="00B5247E"/>
    <w:rsid w:val="00B5690F"/>
    <w:rsid w:val="00B71B21"/>
    <w:rsid w:val="00B81D68"/>
    <w:rsid w:val="00B846C8"/>
    <w:rsid w:val="00B90A88"/>
    <w:rsid w:val="00BB7C05"/>
    <w:rsid w:val="00BD4C29"/>
    <w:rsid w:val="00BF2A17"/>
    <w:rsid w:val="00BF44A0"/>
    <w:rsid w:val="00BF5695"/>
    <w:rsid w:val="00C015E9"/>
    <w:rsid w:val="00C11894"/>
    <w:rsid w:val="00C201EA"/>
    <w:rsid w:val="00C20C88"/>
    <w:rsid w:val="00C223C9"/>
    <w:rsid w:val="00C23E1F"/>
    <w:rsid w:val="00C44AE9"/>
    <w:rsid w:val="00C47984"/>
    <w:rsid w:val="00C5211E"/>
    <w:rsid w:val="00C526EA"/>
    <w:rsid w:val="00C572AE"/>
    <w:rsid w:val="00C6373C"/>
    <w:rsid w:val="00C63857"/>
    <w:rsid w:val="00C643C2"/>
    <w:rsid w:val="00C66B6A"/>
    <w:rsid w:val="00C72DEE"/>
    <w:rsid w:val="00C736E4"/>
    <w:rsid w:val="00C7420F"/>
    <w:rsid w:val="00C95533"/>
    <w:rsid w:val="00C976BB"/>
    <w:rsid w:val="00CA43F2"/>
    <w:rsid w:val="00CA6C5D"/>
    <w:rsid w:val="00CB08BA"/>
    <w:rsid w:val="00CB3C8D"/>
    <w:rsid w:val="00CC3C11"/>
    <w:rsid w:val="00CC4275"/>
    <w:rsid w:val="00CD3BBF"/>
    <w:rsid w:val="00CD537B"/>
    <w:rsid w:val="00CD7818"/>
    <w:rsid w:val="00CE2B81"/>
    <w:rsid w:val="00CE6AB1"/>
    <w:rsid w:val="00CE6BC0"/>
    <w:rsid w:val="00CF1693"/>
    <w:rsid w:val="00CF1864"/>
    <w:rsid w:val="00CF47BB"/>
    <w:rsid w:val="00CF4FFF"/>
    <w:rsid w:val="00D05593"/>
    <w:rsid w:val="00D218D0"/>
    <w:rsid w:val="00D221AC"/>
    <w:rsid w:val="00D239CA"/>
    <w:rsid w:val="00D44135"/>
    <w:rsid w:val="00D504B0"/>
    <w:rsid w:val="00D5263B"/>
    <w:rsid w:val="00D56700"/>
    <w:rsid w:val="00D612FE"/>
    <w:rsid w:val="00D81511"/>
    <w:rsid w:val="00D84CC5"/>
    <w:rsid w:val="00D92873"/>
    <w:rsid w:val="00D92EB0"/>
    <w:rsid w:val="00DA2C60"/>
    <w:rsid w:val="00DA4067"/>
    <w:rsid w:val="00DA70B0"/>
    <w:rsid w:val="00DB357F"/>
    <w:rsid w:val="00DB7F12"/>
    <w:rsid w:val="00DC0BDC"/>
    <w:rsid w:val="00DD2CB9"/>
    <w:rsid w:val="00DD4FD8"/>
    <w:rsid w:val="00DF3FAC"/>
    <w:rsid w:val="00DF7880"/>
    <w:rsid w:val="00E02D53"/>
    <w:rsid w:val="00E13743"/>
    <w:rsid w:val="00E14C9A"/>
    <w:rsid w:val="00E159A1"/>
    <w:rsid w:val="00E2447B"/>
    <w:rsid w:val="00E26CE3"/>
    <w:rsid w:val="00E3521F"/>
    <w:rsid w:val="00E3596B"/>
    <w:rsid w:val="00E4189A"/>
    <w:rsid w:val="00E617B0"/>
    <w:rsid w:val="00E66F23"/>
    <w:rsid w:val="00E7301A"/>
    <w:rsid w:val="00E73A08"/>
    <w:rsid w:val="00E82335"/>
    <w:rsid w:val="00E82DB0"/>
    <w:rsid w:val="00EA0D2F"/>
    <w:rsid w:val="00EA4E50"/>
    <w:rsid w:val="00EA69D8"/>
    <w:rsid w:val="00EB2286"/>
    <w:rsid w:val="00EB51CA"/>
    <w:rsid w:val="00EC3828"/>
    <w:rsid w:val="00ED5084"/>
    <w:rsid w:val="00F00BF2"/>
    <w:rsid w:val="00F013B5"/>
    <w:rsid w:val="00F02DCA"/>
    <w:rsid w:val="00F26CED"/>
    <w:rsid w:val="00F32645"/>
    <w:rsid w:val="00F42132"/>
    <w:rsid w:val="00F43035"/>
    <w:rsid w:val="00F61655"/>
    <w:rsid w:val="00F63EC4"/>
    <w:rsid w:val="00F67ED7"/>
    <w:rsid w:val="00F7069E"/>
    <w:rsid w:val="00F7175A"/>
    <w:rsid w:val="00F71A41"/>
    <w:rsid w:val="00F77335"/>
    <w:rsid w:val="00F80AC0"/>
    <w:rsid w:val="00F8192E"/>
    <w:rsid w:val="00F82A9B"/>
    <w:rsid w:val="00F9009B"/>
    <w:rsid w:val="00F92B03"/>
    <w:rsid w:val="00FA0103"/>
    <w:rsid w:val="00FA1CC2"/>
    <w:rsid w:val="00FB1FF1"/>
    <w:rsid w:val="00FB759C"/>
    <w:rsid w:val="00FC6468"/>
    <w:rsid w:val="00FE22AA"/>
    <w:rsid w:val="00FE702D"/>
    <w:rsid w:val="00FE71C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9D9A5"/>
  <w15:chartTrackingRefBased/>
  <w15:docId w15:val="{9714E08A-65D9-434A-920B-3EDB2C2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6071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952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52A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52A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52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52A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5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52A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8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6051"/>
  </w:style>
  <w:style w:type="paragraph" w:styleId="ae">
    <w:name w:val="footer"/>
    <w:basedOn w:val="a"/>
    <w:link w:val="af"/>
    <w:uiPriority w:val="99"/>
    <w:unhideWhenUsed/>
    <w:rsid w:val="0018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6051"/>
  </w:style>
  <w:style w:type="table" w:styleId="af0">
    <w:name w:val="Table Grid"/>
    <w:basedOn w:val="a1"/>
    <w:uiPriority w:val="39"/>
    <w:rsid w:val="00AA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m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ertification@rrms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797B-A51F-4622-80D3-FFFB77C5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user</cp:lastModifiedBy>
  <cp:revision>6</cp:revision>
  <cp:lastPrinted>2025-02-11T12:54:00Z</cp:lastPrinted>
  <dcterms:created xsi:type="dcterms:W3CDTF">2025-11-24T22:53:00Z</dcterms:created>
  <dcterms:modified xsi:type="dcterms:W3CDTF">2025-11-25T10:42:00Z</dcterms:modified>
</cp:coreProperties>
</file>