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3A" w:rsidRDefault="005B2E94" w:rsidP="00F22B7F">
      <w:pPr>
        <w:spacing w:before="643"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 w:rsidR="007636F6"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  <w:t xml:space="preserve">ТВЕРЖДЕН: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Общим собранием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>РусРиска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</w:t>
      </w:r>
      <w:r w:rsidR="00274056" w:rsidRPr="00274056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>2</w:t>
      </w:r>
      <w:r w:rsidR="00CD0F87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>7</w:t>
      </w:r>
      <w:r w:rsidR="00525140" w:rsidRPr="00525140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 </w:t>
      </w:r>
      <w:r w:rsidR="00CD0F87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>февраля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  202</w:t>
      </w:r>
      <w:r w:rsidR="00CD0F87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 года.</w:t>
      </w:r>
    </w:p>
    <w:p w:rsidR="00B70A3A" w:rsidRDefault="00B70A3A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/>
          <w:u w:val="single"/>
        </w:rPr>
      </w:pPr>
    </w:p>
    <w:p w:rsidR="00B70A3A" w:rsidRDefault="00B70A3A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u w:val="single"/>
        </w:rPr>
      </w:pPr>
    </w:p>
    <w:p w:rsidR="00B70A3A" w:rsidRDefault="005B2E94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План работы </w:t>
      </w:r>
    </w:p>
    <w:p w:rsidR="00B70A3A" w:rsidRDefault="005B2E94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Русского общества управления рисками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РусРиск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 на 202</w:t>
      </w:r>
      <w:r w:rsidR="00CD0F87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год</w:t>
      </w:r>
    </w:p>
    <w:p w:rsidR="00B70A3A" w:rsidRDefault="00B70A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</w:p>
    <w:p w:rsidR="00B70A3A" w:rsidRPr="00A9366C" w:rsidRDefault="005B2E94" w:rsidP="00A9366C">
      <w:pPr>
        <w:pStyle w:val="a3"/>
        <w:numPr>
          <w:ilvl w:val="0"/>
          <w:numId w:val="13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9366C">
        <w:rPr>
          <w:rFonts w:ascii="Times New Roman" w:eastAsia="Times New Roman" w:hAnsi="Times New Roman" w:cs="Times New Roman"/>
          <w:b/>
          <w:sz w:val="24"/>
          <w:u w:val="single"/>
        </w:rPr>
        <w:t>Общие мероприятия</w:t>
      </w:r>
    </w:p>
    <w:p w:rsidR="00B70A3A" w:rsidRDefault="00B70A3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Default="005B2E94">
      <w:pPr>
        <w:tabs>
          <w:tab w:val="left" w:pos="720"/>
        </w:tabs>
        <w:spacing w:after="0" w:line="240" w:lineRule="auto"/>
        <w:ind w:left="426" w:hanging="9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</w:t>
      </w:r>
      <w:r w:rsidR="004C33F8">
        <w:rPr>
          <w:rFonts w:ascii="Times New Roman" w:eastAsia="Times New Roman" w:hAnsi="Times New Roman" w:cs="Times New Roman"/>
          <w:sz w:val="24"/>
        </w:rPr>
        <w:t>Организация и п</w:t>
      </w:r>
      <w:r>
        <w:rPr>
          <w:rFonts w:ascii="Times New Roman" w:eastAsia="Times New Roman" w:hAnsi="Times New Roman" w:cs="Times New Roman"/>
          <w:sz w:val="24"/>
        </w:rPr>
        <w:t xml:space="preserve">роведение Форума по управлению рисками в России  </w:t>
      </w:r>
    </w:p>
    <w:p w:rsidR="00B70A3A" w:rsidRDefault="005B2E94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Срок: </w:t>
      </w:r>
      <w:r w:rsidR="00CD0F87">
        <w:rPr>
          <w:rFonts w:ascii="Times New Roman" w:eastAsia="Times New Roman" w:hAnsi="Times New Roman" w:cs="Times New Roman"/>
          <w:sz w:val="24"/>
        </w:rPr>
        <w:t>сентябр</w:t>
      </w:r>
      <w:r>
        <w:rPr>
          <w:rFonts w:ascii="Times New Roman" w:eastAsia="Times New Roman" w:hAnsi="Times New Roman" w:cs="Times New Roman"/>
          <w:sz w:val="24"/>
        </w:rPr>
        <w:t>ь</w:t>
      </w:r>
    </w:p>
    <w:p w:rsidR="001F42EA" w:rsidRDefault="005B2E94" w:rsidP="001F42EA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Ответственные: Оргкомитет, Правление, В. Верещагин</w:t>
      </w:r>
    </w:p>
    <w:p w:rsidR="00B70A3A" w:rsidRDefault="005B2E94" w:rsidP="001F42EA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</w:t>
      </w:r>
      <w:r w:rsidR="004C33F8">
        <w:rPr>
          <w:rFonts w:ascii="Times New Roman" w:eastAsia="Times New Roman" w:hAnsi="Times New Roman" w:cs="Times New Roman"/>
          <w:sz w:val="24"/>
        </w:rPr>
        <w:t>Организация и п</w:t>
      </w:r>
      <w:r>
        <w:rPr>
          <w:rFonts w:ascii="Times New Roman" w:eastAsia="Times New Roman" w:hAnsi="Times New Roman" w:cs="Times New Roman"/>
          <w:sz w:val="24"/>
        </w:rPr>
        <w:t>роведение Конкурса «</w:t>
      </w:r>
      <w:proofErr w:type="gramStart"/>
      <w:r>
        <w:rPr>
          <w:rFonts w:ascii="Times New Roman" w:eastAsia="Times New Roman" w:hAnsi="Times New Roman" w:cs="Times New Roman"/>
          <w:sz w:val="24"/>
        </w:rPr>
        <w:t>Лучший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риск-менеджмент-202</w:t>
      </w:r>
      <w:r w:rsidR="00CB256F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в России»  </w:t>
      </w:r>
    </w:p>
    <w:p w:rsidR="00B70A3A" w:rsidRDefault="005B2E94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Срок: </w:t>
      </w:r>
      <w:r w:rsidR="007636F6">
        <w:rPr>
          <w:rFonts w:ascii="Times New Roman" w:eastAsia="Times New Roman" w:hAnsi="Times New Roman" w:cs="Times New Roman"/>
          <w:sz w:val="24"/>
        </w:rPr>
        <w:t>январ</w:t>
      </w:r>
      <w:r>
        <w:rPr>
          <w:rFonts w:ascii="Times New Roman" w:eastAsia="Times New Roman" w:hAnsi="Times New Roman" w:cs="Times New Roman"/>
          <w:sz w:val="24"/>
        </w:rPr>
        <w:t>ь-</w:t>
      </w:r>
      <w:r w:rsidR="00CD0F87">
        <w:rPr>
          <w:rFonts w:ascii="Times New Roman" w:eastAsia="Times New Roman" w:hAnsi="Times New Roman" w:cs="Times New Roman"/>
          <w:sz w:val="24"/>
        </w:rPr>
        <w:t>август</w:t>
      </w:r>
    </w:p>
    <w:p w:rsidR="00B70A3A" w:rsidRDefault="005B2E94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Ответственные: Оргкомитет, Правление, Т. Шемякина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1.3. </w:t>
      </w:r>
      <w:r w:rsidR="00525140">
        <w:rPr>
          <w:rFonts w:ascii="Times New Roman" w:eastAsia="Times New Roman" w:hAnsi="Times New Roman" w:cs="Times New Roman"/>
          <w:sz w:val="24"/>
        </w:rPr>
        <w:t>Подготовка п</w:t>
      </w:r>
      <w:r>
        <w:rPr>
          <w:rFonts w:ascii="Times New Roman" w:eastAsia="Times New Roman" w:hAnsi="Times New Roman" w:cs="Times New Roman"/>
          <w:sz w:val="24"/>
        </w:rPr>
        <w:t>роведени</w:t>
      </w:r>
      <w:r w:rsidR="00525140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 xml:space="preserve"> общего годового собрания</w:t>
      </w:r>
      <w:r w:rsidR="00525140">
        <w:rPr>
          <w:rFonts w:ascii="Times New Roman" w:eastAsia="Times New Roman" w:hAnsi="Times New Roman" w:cs="Times New Roman"/>
          <w:sz w:val="24"/>
        </w:rPr>
        <w:t xml:space="preserve"> (</w:t>
      </w:r>
      <w:r w:rsidR="00CD0F87">
        <w:rPr>
          <w:rFonts w:ascii="Times New Roman" w:eastAsia="Times New Roman" w:hAnsi="Times New Roman" w:cs="Times New Roman"/>
          <w:sz w:val="24"/>
        </w:rPr>
        <w:t>февраль</w:t>
      </w:r>
      <w:r w:rsidR="00525140">
        <w:rPr>
          <w:rFonts w:ascii="Times New Roman" w:eastAsia="Times New Roman" w:hAnsi="Times New Roman" w:cs="Times New Roman"/>
          <w:sz w:val="24"/>
        </w:rPr>
        <w:t xml:space="preserve"> 202</w:t>
      </w:r>
      <w:r w:rsidR="00CD0F87">
        <w:rPr>
          <w:rFonts w:ascii="Times New Roman" w:eastAsia="Times New Roman" w:hAnsi="Times New Roman" w:cs="Times New Roman"/>
          <w:sz w:val="24"/>
        </w:rPr>
        <w:t>5</w:t>
      </w:r>
      <w:r w:rsidR="00525140">
        <w:rPr>
          <w:rFonts w:ascii="Times New Roman" w:eastAsia="Times New Roman" w:hAnsi="Times New Roman" w:cs="Times New Roman"/>
          <w:sz w:val="24"/>
        </w:rPr>
        <w:t xml:space="preserve"> г.)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Срок: </w:t>
      </w:r>
      <w:r w:rsidR="00274056">
        <w:rPr>
          <w:rFonts w:ascii="Times New Roman" w:eastAsia="Times New Roman" w:hAnsi="Times New Roman" w:cs="Times New Roman"/>
          <w:sz w:val="24"/>
        </w:rPr>
        <w:t>янва</w:t>
      </w:r>
      <w:r w:rsidR="00525140">
        <w:rPr>
          <w:rFonts w:ascii="Times New Roman" w:eastAsia="Times New Roman" w:hAnsi="Times New Roman" w:cs="Times New Roman"/>
          <w:sz w:val="24"/>
        </w:rPr>
        <w:t>рь-</w:t>
      </w:r>
      <w:r w:rsidR="00CD0F87">
        <w:rPr>
          <w:rFonts w:ascii="Times New Roman" w:eastAsia="Times New Roman" w:hAnsi="Times New Roman" w:cs="Times New Roman"/>
          <w:sz w:val="24"/>
        </w:rPr>
        <w:t>февраль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Ответственные: Правление, В. Верещагин, Т. Шемякина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1.4. Проведение заседаний Наблюдательного совета и Правления 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Срок: раз в </w:t>
      </w:r>
      <w:r w:rsidR="003E4F48">
        <w:rPr>
          <w:rFonts w:ascii="Times New Roman" w:eastAsia="Times New Roman" w:hAnsi="Times New Roman" w:cs="Times New Roman"/>
          <w:sz w:val="24"/>
        </w:rPr>
        <w:t>квартал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Ответственные: В. Верещагин, С. Белоусов, Т. Шемякина, А. Елохин</w:t>
      </w:r>
    </w:p>
    <w:p w:rsidR="00B70A3A" w:rsidRDefault="005B2E94">
      <w:pPr>
        <w:tabs>
          <w:tab w:val="left" w:pos="-900"/>
          <w:tab w:val="left" w:pos="-851"/>
          <w:tab w:val="left" w:pos="-426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1.5. Проведение профессиональной оценки квалификации и национальной сертификации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риск-менеджеров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базе Центра сертификации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РусРиск</w:t>
      </w:r>
      <w:proofErr w:type="spellEnd"/>
      <w:r>
        <w:rPr>
          <w:rFonts w:ascii="Times New Roman" w:eastAsia="Times New Roman" w:hAnsi="Times New Roman" w:cs="Times New Roman"/>
          <w:sz w:val="24"/>
        </w:rPr>
        <w:t>. Подготовка учебных материалов для дистанционного обучения. Подбор и сертификация преподавателей.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Срок: весь период</w:t>
      </w:r>
    </w:p>
    <w:p w:rsidR="007D4C07" w:rsidRDefault="005B2E94" w:rsidP="007D4C07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 Т. Шемякина, Е. Миронова, Е.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Каранина</w:t>
      </w:r>
      <w:proofErr w:type="spellEnd"/>
      <w:r w:rsidR="0052514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525140"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45714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457149">
        <w:rPr>
          <w:rFonts w:ascii="Times New Roman" w:eastAsia="Times New Roman" w:hAnsi="Times New Roman" w:cs="Times New Roman"/>
          <w:sz w:val="24"/>
        </w:rPr>
        <w:t>С.Опарин</w:t>
      </w:r>
      <w:proofErr w:type="spellEnd"/>
    </w:p>
    <w:p w:rsidR="003E4F48" w:rsidRDefault="001F42EA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 w:rsidRPr="00BD7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E94" w:rsidRPr="007D4C0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25140" w:rsidRPr="007D4C07">
        <w:rPr>
          <w:rFonts w:ascii="Times New Roman" w:eastAsia="Times New Roman" w:hAnsi="Times New Roman" w:cs="Times New Roman"/>
          <w:sz w:val="24"/>
          <w:szCs w:val="24"/>
        </w:rPr>
        <w:t>6</w:t>
      </w:r>
      <w:r w:rsidR="005B2E94" w:rsidRPr="007D4C0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F6B5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r w:rsidR="00CB256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F6B5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74056">
        <w:rPr>
          <w:rFonts w:ascii="Times New Roman" w:eastAsia="Times New Roman" w:hAnsi="Times New Roman" w:cs="Times New Roman"/>
          <w:sz w:val="24"/>
          <w:szCs w:val="24"/>
        </w:rPr>
        <w:t>роведени</w:t>
      </w:r>
      <w:r w:rsidR="00CB256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4056">
        <w:rPr>
          <w:rFonts w:ascii="Times New Roman" w:eastAsia="Times New Roman" w:hAnsi="Times New Roman" w:cs="Times New Roman"/>
          <w:sz w:val="24"/>
          <w:szCs w:val="24"/>
        </w:rPr>
        <w:t xml:space="preserve"> заседаний 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t xml:space="preserve"> постоянно действующего семинара </w:t>
      </w:r>
      <w:r w:rsidR="003E4F48" w:rsidRPr="007D4C07">
        <w:rPr>
          <w:rFonts w:ascii="Times New Roman" w:eastAsia="Times New Roman" w:hAnsi="Times New Roman" w:cs="Times New Roman"/>
          <w:color w:val="333333"/>
          <w:sz w:val="24"/>
          <w:szCs w:val="24"/>
        </w:rPr>
        <w:t>«Актуальные вопросы организации страховой защиты крупных промышленных компаний»</w:t>
      </w:r>
      <w:r w:rsidR="002740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МГИМО и МГУ </w:t>
      </w:r>
      <w:r w:rsidR="003E4F48" w:rsidRPr="007D4C07">
        <w:rPr>
          <w:rFonts w:ascii="Times New Roman" w:eastAsia="Times New Roman" w:hAnsi="Times New Roman" w:cs="Times New Roman"/>
          <w:color w:val="333333"/>
          <w:sz w:val="24"/>
          <w:szCs w:val="24"/>
        </w:rPr>
        <w:t>(по отдельному плану).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br/>
      </w:r>
      <w:r w:rsidR="007D4C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t>Срок: в течение года.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br/>
      </w:r>
      <w:r w:rsidR="007D4C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t>Ответственные: А. Елохин, В. Верещагин</w:t>
      </w:r>
    </w:p>
    <w:p w:rsidR="009D05AE" w:rsidRDefault="009D05AE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1.7.  Поддержка проведения  Научно-практической конференции «Управление рисками: новые вызовы, проблемы и решения» Петербургского госуниверситета путей сообщения Императора Александра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</w:p>
    <w:p w:rsidR="009D05AE" w:rsidRDefault="009D05AE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Срок: сентябрь-ноябрь</w:t>
      </w:r>
    </w:p>
    <w:p w:rsidR="009D05AE" w:rsidRPr="009D05AE" w:rsidRDefault="009D05AE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Ответственные: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С.Опарин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В.Верещагин</w:t>
      </w:r>
      <w:proofErr w:type="spellEnd"/>
    </w:p>
    <w:p w:rsidR="00662529" w:rsidRDefault="00662529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</w:t>
      </w:r>
      <w:r w:rsidR="009D05A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A2C48">
        <w:rPr>
          <w:rFonts w:ascii="Times New Roman" w:eastAsia="Times New Roman" w:hAnsi="Times New Roman" w:cs="Times New Roman"/>
          <w:sz w:val="24"/>
          <w:szCs w:val="24"/>
        </w:rPr>
        <w:t xml:space="preserve">Проведение совместных семинаров по рискам чрезвычайных ситуаций, </w:t>
      </w:r>
      <w:r w:rsidR="004A2C48">
        <w:rPr>
          <w:rFonts w:ascii="Times New Roman" w:eastAsia="Times New Roman" w:hAnsi="Times New Roman" w:cs="Times New Roman"/>
          <w:sz w:val="24"/>
          <w:szCs w:val="24"/>
          <w:lang w:val="en-US"/>
        </w:rPr>
        <w:t>ESG</w:t>
      </w:r>
      <w:r w:rsidR="004A2C48">
        <w:rPr>
          <w:rFonts w:ascii="Times New Roman" w:eastAsia="Times New Roman" w:hAnsi="Times New Roman" w:cs="Times New Roman"/>
          <w:sz w:val="24"/>
          <w:szCs w:val="24"/>
        </w:rPr>
        <w:t xml:space="preserve">-повестке (ВНИИ ГОЧС, </w:t>
      </w:r>
      <w:r w:rsidR="00CD0F87">
        <w:rPr>
          <w:rFonts w:ascii="Times New Roman" w:eastAsia="Times New Roman" w:hAnsi="Times New Roman" w:cs="Times New Roman"/>
          <w:sz w:val="24"/>
          <w:szCs w:val="24"/>
        </w:rPr>
        <w:t>МГИМО</w:t>
      </w:r>
      <w:r w:rsidR="004A2C48">
        <w:rPr>
          <w:rFonts w:ascii="Times New Roman" w:eastAsia="Times New Roman" w:hAnsi="Times New Roman" w:cs="Times New Roman"/>
          <w:sz w:val="24"/>
          <w:szCs w:val="24"/>
        </w:rPr>
        <w:t xml:space="preserve"> и др.)</w:t>
      </w:r>
    </w:p>
    <w:p w:rsidR="004A2C48" w:rsidRDefault="004A2C48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Срок: </w:t>
      </w:r>
      <w:r w:rsidR="00010555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CD0F87">
        <w:rPr>
          <w:rFonts w:ascii="Times New Roman" w:eastAsia="Times New Roman" w:hAnsi="Times New Roman" w:cs="Times New Roman"/>
          <w:sz w:val="24"/>
          <w:szCs w:val="24"/>
        </w:rPr>
        <w:t>й-но</w:t>
      </w:r>
      <w:r w:rsidR="00741587">
        <w:rPr>
          <w:rFonts w:ascii="Times New Roman" w:eastAsia="Times New Roman" w:hAnsi="Times New Roman" w:cs="Times New Roman"/>
          <w:sz w:val="24"/>
          <w:szCs w:val="24"/>
        </w:rPr>
        <w:t>ябрь</w:t>
      </w:r>
    </w:p>
    <w:p w:rsidR="004A2C48" w:rsidRDefault="004A2C48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Ответственные: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В.Верещагин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Д.Мун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85A17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85A17">
        <w:rPr>
          <w:rFonts w:ascii="Times New Roman" w:eastAsia="Times New Roman" w:hAnsi="Times New Roman" w:cs="Times New Roman"/>
          <w:sz w:val="24"/>
          <w:szCs w:val="24"/>
        </w:rPr>
        <w:t>Костенко</w:t>
      </w:r>
      <w:proofErr w:type="spellEnd"/>
    </w:p>
    <w:p w:rsidR="00DF6B5F" w:rsidRPr="00DF6B5F" w:rsidRDefault="00DF6B5F" w:rsidP="00DF6B5F">
      <w:pPr>
        <w:pStyle w:val="a3"/>
        <w:numPr>
          <w:ilvl w:val="1"/>
          <w:numId w:val="13"/>
        </w:numPr>
        <w:tabs>
          <w:tab w:val="left" w:pos="-142"/>
        </w:tabs>
        <w:spacing w:after="0" w:line="240" w:lineRule="auto"/>
        <w:rPr>
          <w:rFonts w:eastAsia="Times New Roman"/>
        </w:rPr>
      </w:pPr>
      <w:r w:rsidRPr="00DF6B5F">
        <w:rPr>
          <w:rFonts w:eastAsia="Times New Roman"/>
        </w:rPr>
        <w:t>Методическая поддержка XVIII и XIX ежегодных конференций «Корпоративное страхование 2025».</w:t>
      </w:r>
    </w:p>
    <w:p w:rsidR="00DF6B5F" w:rsidRDefault="00DF6B5F" w:rsidP="00DF6B5F">
      <w:pPr>
        <w:pStyle w:val="a3"/>
        <w:tabs>
          <w:tab w:val="left" w:pos="-142"/>
        </w:tabs>
        <w:spacing w:after="0" w:line="240" w:lineRule="auto"/>
        <w:ind w:left="1012"/>
        <w:rPr>
          <w:rFonts w:eastAsia="Times New Roman"/>
        </w:rPr>
      </w:pPr>
      <w:r>
        <w:rPr>
          <w:rFonts w:eastAsia="Times New Roman"/>
        </w:rPr>
        <w:t> Срок: в течение года</w:t>
      </w:r>
    </w:p>
    <w:p w:rsidR="00DF6B5F" w:rsidRPr="00DF6B5F" w:rsidRDefault="00DF6B5F" w:rsidP="00DF6B5F">
      <w:pPr>
        <w:pStyle w:val="a3"/>
        <w:tabs>
          <w:tab w:val="left" w:pos="-142"/>
        </w:tabs>
        <w:spacing w:after="0" w:line="240" w:lineRule="auto"/>
        <w:ind w:left="1012"/>
        <w:rPr>
          <w:rFonts w:ascii="Times New Roman" w:eastAsia="Times New Roman" w:hAnsi="Times New Roman" w:cs="Times New Roman"/>
          <w:sz w:val="24"/>
        </w:rPr>
      </w:pPr>
      <w:r w:rsidRPr="00DF6B5F">
        <w:rPr>
          <w:rFonts w:eastAsia="Times New Roman"/>
        </w:rPr>
        <w:t> Ответственный: А. Елохин».</w:t>
      </w:r>
    </w:p>
    <w:p w:rsidR="00197DFA" w:rsidRPr="00197DFA" w:rsidRDefault="005B2E94" w:rsidP="004C33F8">
      <w:pPr>
        <w:tabs>
          <w:tab w:val="left" w:pos="-900"/>
          <w:tab w:val="left" w:pos="-851"/>
          <w:tab w:val="left" w:pos="72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1.</w:t>
      </w:r>
      <w:r w:rsidR="00DF6B5F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197DFA" w:rsidRPr="00197DFA">
        <w:rPr>
          <w:rFonts w:ascii="Times New Roman" w:eastAsia="Times New Roman" w:hAnsi="Times New Roman" w:cs="Times New Roman"/>
          <w:sz w:val="24"/>
        </w:rPr>
        <w:t xml:space="preserve"> </w:t>
      </w:r>
      <w:r w:rsidR="00197DFA">
        <w:rPr>
          <w:rFonts w:ascii="Times New Roman" w:eastAsia="Times New Roman" w:hAnsi="Times New Roman" w:cs="Times New Roman"/>
          <w:sz w:val="24"/>
        </w:rPr>
        <w:t xml:space="preserve">Обеспечение эксплуатации и развития сайта Ассоциации и других каналов продвижения работ и тематики </w:t>
      </w:r>
      <w:proofErr w:type="spellStart"/>
      <w:r w:rsidR="00197DFA"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  <w:r w:rsidR="00197DFA">
        <w:rPr>
          <w:rFonts w:ascii="Times New Roman" w:eastAsia="Times New Roman" w:hAnsi="Times New Roman" w:cs="Times New Roman"/>
          <w:sz w:val="24"/>
        </w:rPr>
        <w:t xml:space="preserve"> на публичных информационных ресурсах (социальные сети, СМИ и т.п.).</w:t>
      </w:r>
    </w:p>
    <w:p w:rsidR="00771BB6" w:rsidRDefault="00771BB6" w:rsidP="004C33F8">
      <w:pPr>
        <w:tabs>
          <w:tab w:val="left" w:pos="-900"/>
          <w:tab w:val="left" w:pos="-851"/>
          <w:tab w:val="left" w:pos="72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Срок: </w:t>
      </w:r>
      <w:r w:rsidR="00274056">
        <w:rPr>
          <w:rFonts w:ascii="Times New Roman" w:eastAsia="Times New Roman" w:hAnsi="Times New Roman" w:cs="Times New Roman"/>
          <w:sz w:val="24"/>
        </w:rPr>
        <w:t>весь период</w:t>
      </w:r>
    </w:p>
    <w:p w:rsidR="00B70A3A" w:rsidRDefault="00771BB6" w:rsidP="007D4C07">
      <w:pPr>
        <w:tabs>
          <w:tab w:val="left" w:pos="-900"/>
          <w:tab w:val="left" w:pos="-851"/>
          <w:tab w:val="left" w:pos="72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Ответственные: </w:t>
      </w:r>
      <w:proofErr w:type="spellStart"/>
      <w:r>
        <w:rPr>
          <w:rFonts w:ascii="Times New Roman" w:eastAsia="Times New Roman" w:hAnsi="Times New Roman" w:cs="Times New Roman"/>
          <w:sz w:val="24"/>
        </w:rPr>
        <w:t>Н.Иванов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3D3F1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3D3F18">
        <w:rPr>
          <w:rFonts w:ascii="Times New Roman" w:eastAsia="Times New Roman" w:hAnsi="Times New Roman" w:cs="Times New Roman"/>
          <w:sz w:val="24"/>
        </w:rPr>
        <w:t>В.Верещагин</w:t>
      </w:r>
      <w:proofErr w:type="spellEnd"/>
      <w:r w:rsidR="003D3F1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197DFA">
        <w:rPr>
          <w:rFonts w:ascii="Times New Roman" w:eastAsia="Times New Roman" w:hAnsi="Times New Roman" w:cs="Times New Roman"/>
          <w:sz w:val="24"/>
        </w:rPr>
        <w:t>В.Голованов</w:t>
      </w:r>
      <w:proofErr w:type="spellEnd"/>
      <w:r w:rsidR="00197DF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3D3F18">
        <w:rPr>
          <w:rFonts w:ascii="Times New Roman" w:eastAsia="Times New Roman" w:hAnsi="Times New Roman" w:cs="Times New Roman"/>
          <w:sz w:val="24"/>
        </w:rPr>
        <w:t>Е.Чапкина</w:t>
      </w:r>
      <w:proofErr w:type="spellEnd"/>
      <w:r w:rsidR="005B2E94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</w:p>
    <w:p w:rsidR="00F22B7F" w:rsidRDefault="005B2E94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525140">
        <w:rPr>
          <w:rFonts w:ascii="Times New Roman" w:eastAsia="Times New Roman" w:hAnsi="Times New Roman" w:cs="Times New Roman"/>
          <w:sz w:val="24"/>
        </w:rPr>
        <w:t>1.</w:t>
      </w:r>
      <w:r w:rsidR="009D05AE">
        <w:rPr>
          <w:rFonts w:ascii="Times New Roman" w:eastAsia="Times New Roman" w:hAnsi="Times New Roman" w:cs="Times New Roman"/>
          <w:sz w:val="24"/>
        </w:rPr>
        <w:t>1</w:t>
      </w:r>
      <w:r w:rsidR="00DF6B5F">
        <w:rPr>
          <w:rFonts w:ascii="Times New Roman" w:eastAsia="Times New Roman" w:hAnsi="Times New Roman" w:cs="Times New Roman"/>
          <w:sz w:val="24"/>
        </w:rPr>
        <w:t>1</w:t>
      </w:r>
      <w:r w:rsidR="00525140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525140">
        <w:rPr>
          <w:rFonts w:ascii="Times New Roman" w:eastAsia="Times New Roman" w:hAnsi="Times New Roman" w:cs="Times New Roman"/>
          <w:sz w:val="24"/>
        </w:rPr>
        <w:t xml:space="preserve">Развитие Мастерской молодого риск-менеджера </w:t>
      </w:r>
      <w:r w:rsidR="00235730">
        <w:rPr>
          <w:rFonts w:ascii="Times New Roman" w:eastAsia="Times New Roman" w:hAnsi="Times New Roman" w:cs="Times New Roman"/>
          <w:sz w:val="24"/>
        </w:rPr>
        <w:t xml:space="preserve">совместно с МГИМО и </w:t>
      </w:r>
      <w:r w:rsidR="003D3F18">
        <w:rPr>
          <w:rFonts w:ascii="Times New Roman" w:eastAsia="Times New Roman" w:hAnsi="Times New Roman" w:cs="Times New Roman"/>
          <w:sz w:val="24"/>
        </w:rPr>
        <w:t>другими ВУЗами</w:t>
      </w:r>
      <w:r w:rsidR="00235730">
        <w:rPr>
          <w:rFonts w:ascii="Times New Roman" w:eastAsia="Times New Roman" w:hAnsi="Times New Roman" w:cs="Times New Roman"/>
          <w:sz w:val="24"/>
        </w:rPr>
        <w:t xml:space="preserve"> </w:t>
      </w:r>
      <w:r w:rsidR="00525140">
        <w:rPr>
          <w:rFonts w:ascii="Times New Roman" w:eastAsia="Times New Roman" w:hAnsi="Times New Roman" w:cs="Times New Roman"/>
          <w:sz w:val="24"/>
        </w:rPr>
        <w:t>(по отдельному плану).</w:t>
      </w:r>
      <w:proofErr w:type="gramEnd"/>
      <w:r w:rsidR="00525140">
        <w:rPr>
          <w:rFonts w:ascii="Times New Roman" w:eastAsia="Times New Roman" w:hAnsi="Times New Roman" w:cs="Times New Roman"/>
          <w:sz w:val="24"/>
        </w:rPr>
        <w:t xml:space="preserve"> Проведение студенческих конференций и семинаров</w:t>
      </w:r>
      <w:r w:rsidR="00235730">
        <w:rPr>
          <w:rFonts w:ascii="Times New Roman" w:eastAsia="Times New Roman" w:hAnsi="Times New Roman" w:cs="Times New Roman"/>
          <w:sz w:val="24"/>
        </w:rPr>
        <w:t>, помощь в организации практики студентов и трудоустройстве</w:t>
      </w:r>
      <w:r w:rsidR="00525140">
        <w:rPr>
          <w:rFonts w:ascii="Times New Roman" w:eastAsia="Times New Roman" w:hAnsi="Times New Roman" w:cs="Times New Roman"/>
          <w:sz w:val="24"/>
        </w:rPr>
        <w:t>.</w:t>
      </w:r>
    </w:p>
    <w:p w:rsidR="00F22B7F" w:rsidRDefault="00525140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Срок: весь период</w:t>
      </w:r>
    </w:p>
    <w:p w:rsidR="00F22B7F" w:rsidRDefault="00525140" w:rsidP="007D4C07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 </w:t>
      </w:r>
      <w:proofErr w:type="spellStart"/>
      <w:r>
        <w:rPr>
          <w:rFonts w:ascii="Times New Roman" w:eastAsia="Times New Roman" w:hAnsi="Times New Roman" w:cs="Times New Roman"/>
          <w:sz w:val="24"/>
        </w:rPr>
        <w:t>Т.Шемякина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Е.Чапкина</w:t>
      </w:r>
      <w:proofErr w:type="spellEnd"/>
      <w:r w:rsidR="00A936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9366C">
        <w:rPr>
          <w:rFonts w:ascii="Times New Roman" w:eastAsia="Times New Roman" w:hAnsi="Times New Roman" w:cs="Times New Roman"/>
          <w:sz w:val="24"/>
        </w:rPr>
        <w:t>В.Авдийский</w:t>
      </w:r>
      <w:proofErr w:type="spellEnd"/>
      <w:r w:rsidR="0023573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35730">
        <w:rPr>
          <w:rFonts w:ascii="Times New Roman" w:eastAsia="Times New Roman" w:hAnsi="Times New Roman" w:cs="Times New Roman"/>
          <w:sz w:val="24"/>
        </w:rPr>
        <w:t>Е.Каранина</w:t>
      </w:r>
      <w:proofErr w:type="spellEnd"/>
    </w:p>
    <w:p w:rsidR="00B70A3A" w:rsidRDefault="00F22B7F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B2E94">
        <w:rPr>
          <w:rFonts w:ascii="Times New Roman" w:eastAsia="Times New Roman" w:hAnsi="Times New Roman" w:cs="Times New Roman"/>
          <w:sz w:val="24"/>
        </w:rPr>
        <w:t>1.</w:t>
      </w:r>
      <w:r w:rsidR="004A2C48">
        <w:rPr>
          <w:rFonts w:ascii="Times New Roman" w:eastAsia="Times New Roman" w:hAnsi="Times New Roman" w:cs="Times New Roman"/>
          <w:sz w:val="24"/>
        </w:rPr>
        <w:t>1</w:t>
      </w:r>
      <w:r w:rsidR="00220115">
        <w:rPr>
          <w:rFonts w:ascii="Times New Roman" w:eastAsia="Times New Roman" w:hAnsi="Times New Roman" w:cs="Times New Roman"/>
          <w:sz w:val="24"/>
        </w:rPr>
        <w:t>2</w:t>
      </w:r>
      <w:r w:rsidR="005B2E94">
        <w:rPr>
          <w:rFonts w:ascii="Times New Roman" w:eastAsia="Times New Roman" w:hAnsi="Times New Roman" w:cs="Times New Roman"/>
          <w:sz w:val="24"/>
        </w:rPr>
        <w:t xml:space="preserve">. Участие в подготовке национальных стандартов по </w:t>
      </w:r>
      <w:proofErr w:type="gramStart"/>
      <w:r w:rsidR="005B2E94">
        <w:rPr>
          <w:rFonts w:ascii="Times New Roman" w:eastAsia="Times New Roman" w:hAnsi="Times New Roman" w:cs="Times New Roman"/>
          <w:sz w:val="24"/>
        </w:rPr>
        <w:t>риск-менеджменту</w:t>
      </w:r>
      <w:proofErr w:type="gramEnd"/>
      <w:r w:rsidR="005B2E94">
        <w:rPr>
          <w:rFonts w:ascii="Times New Roman" w:eastAsia="Times New Roman" w:hAnsi="Times New Roman" w:cs="Times New Roman"/>
          <w:sz w:val="24"/>
        </w:rPr>
        <w:t xml:space="preserve"> (совместно с </w:t>
      </w:r>
      <w:proofErr w:type="spellStart"/>
      <w:r w:rsidR="005B2E94">
        <w:rPr>
          <w:rFonts w:ascii="Times New Roman" w:eastAsia="Times New Roman" w:hAnsi="Times New Roman" w:cs="Times New Roman"/>
          <w:sz w:val="24"/>
        </w:rPr>
        <w:t>Росстандартом</w:t>
      </w:r>
      <w:proofErr w:type="spellEnd"/>
      <w:r w:rsidR="005B2E94">
        <w:rPr>
          <w:rFonts w:ascii="Times New Roman" w:eastAsia="Times New Roman" w:hAnsi="Times New Roman" w:cs="Times New Roman"/>
          <w:sz w:val="24"/>
        </w:rPr>
        <w:t>)</w:t>
      </w:r>
      <w:r w:rsidR="00A85A17">
        <w:rPr>
          <w:rFonts w:ascii="Times New Roman" w:eastAsia="Times New Roman" w:hAnsi="Times New Roman" w:cs="Times New Roman"/>
          <w:sz w:val="24"/>
        </w:rPr>
        <w:t>: управление рисками проектов, руководство по менеджменту риска для повышения устойчивости, по менеджменту правовых рисков</w:t>
      </w:r>
      <w:r w:rsidR="00EF5BA1">
        <w:rPr>
          <w:rFonts w:ascii="Times New Roman" w:eastAsia="Times New Roman" w:hAnsi="Times New Roman" w:cs="Times New Roman"/>
          <w:sz w:val="24"/>
        </w:rPr>
        <w:t xml:space="preserve"> и технические условия для систем менеджмента безопасности цепи поставок</w:t>
      </w:r>
      <w:r w:rsidR="005B2E94">
        <w:rPr>
          <w:rFonts w:ascii="Times New Roman" w:eastAsia="Times New Roman" w:hAnsi="Times New Roman" w:cs="Times New Roman"/>
          <w:sz w:val="24"/>
        </w:rPr>
        <w:t>.</w:t>
      </w:r>
      <w:r w:rsidR="00632552">
        <w:rPr>
          <w:rFonts w:ascii="Times New Roman" w:eastAsia="Times New Roman" w:hAnsi="Times New Roman" w:cs="Times New Roman"/>
          <w:sz w:val="24"/>
        </w:rPr>
        <w:t xml:space="preserve"> Руководство техническим комитетом по стандартизации ТК010 «Менеджмент риска»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Срок: в течени</w:t>
      </w:r>
      <w:r w:rsidR="005D4D23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 w:rsidP="007D4C07">
      <w:pPr>
        <w:tabs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Ответственные: В. Верещагин, </w:t>
      </w:r>
      <w:proofErr w:type="spellStart"/>
      <w:r w:rsidR="00684738">
        <w:rPr>
          <w:rFonts w:ascii="Times New Roman" w:eastAsia="Times New Roman" w:hAnsi="Times New Roman" w:cs="Times New Roman"/>
          <w:sz w:val="24"/>
        </w:rPr>
        <w:t>С.Опарин</w:t>
      </w:r>
      <w:proofErr w:type="spellEnd"/>
      <w:r w:rsidR="00684738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Ю. Костенко, </w:t>
      </w:r>
      <w:r w:rsidR="00A9366C">
        <w:rPr>
          <w:rFonts w:ascii="Times New Roman" w:eastAsia="Times New Roman" w:hAnsi="Times New Roman" w:cs="Times New Roman"/>
          <w:sz w:val="24"/>
        </w:rPr>
        <w:t>И Андропова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</w:p>
    <w:p w:rsidR="00B70A3A" w:rsidRDefault="004A2C48">
      <w:pPr>
        <w:spacing w:after="0" w:line="240" w:lineRule="auto"/>
        <w:ind w:left="142" w:hanging="10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1.1</w:t>
      </w:r>
      <w:r w:rsidR="00220115">
        <w:rPr>
          <w:rFonts w:ascii="Times New Roman" w:eastAsia="Times New Roman" w:hAnsi="Times New Roman" w:cs="Times New Roman"/>
          <w:sz w:val="24"/>
        </w:rPr>
        <w:t>3</w:t>
      </w:r>
      <w:r w:rsidR="005B2E94">
        <w:rPr>
          <w:rFonts w:ascii="Times New Roman" w:eastAsia="Times New Roman" w:hAnsi="Times New Roman" w:cs="Times New Roman"/>
          <w:sz w:val="24"/>
        </w:rPr>
        <w:t xml:space="preserve">. Реализация Стратегии развития </w:t>
      </w:r>
      <w:proofErr w:type="spellStart"/>
      <w:r w:rsidR="005B2E94"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  <w:r w:rsidR="005B2E94">
        <w:rPr>
          <w:rFonts w:ascii="Times New Roman" w:eastAsia="Times New Roman" w:hAnsi="Times New Roman" w:cs="Times New Roman"/>
          <w:sz w:val="24"/>
        </w:rPr>
        <w:t xml:space="preserve"> на 202</w:t>
      </w:r>
      <w:r w:rsidR="00A9366C">
        <w:rPr>
          <w:rFonts w:ascii="Times New Roman" w:eastAsia="Times New Roman" w:hAnsi="Times New Roman" w:cs="Times New Roman"/>
          <w:sz w:val="24"/>
        </w:rPr>
        <w:t>3</w:t>
      </w:r>
      <w:r w:rsidR="005B2E94">
        <w:rPr>
          <w:rFonts w:ascii="Times New Roman" w:eastAsia="Times New Roman" w:hAnsi="Times New Roman" w:cs="Times New Roman"/>
          <w:sz w:val="24"/>
        </w:rPr>
        <w:t>-202</w:t>
      </w:r>
      <w:r w:rsidR="00A9366C">
        <w:rPr>
          <w:rFonts w:ascii="Times New Roman" w:eastAsia="Times New Roman" w:hAnsi="Times New Roman" w:cs="Times New Roman"/>
          <w:sz w:val="24"/>
        </w:rPr>
        <w:t>5</w:t>
      </w:r>
      <w:r w:rsidR="005B2E94">
        <w:rPr>
          <w:rFonts w:ascii="Times New Roman" w:eastAsia="Times New Roman" w:hAnsi="Times New Roman" w:cs="Times New Roman"/>
          <w:sz w:val="24"/>
        </w:rPr>
        <w:t xml:space="preserve"> гг.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Срок: весь период</w:t>
      </w:r>
    </w:p>
    <w:p w:rsidR="00B70A3A" w:rsidRDefault="005B2E94">
      <w:pPr>
        <w:tabs>
          <w:tab w:val="left" w:pos="-900"/>
          <w:tab w:val="left" w:pos="-851"/>
          <w:tab w:val="left" w:pos="0"/>
        </w:tabs>
        <w:spacing w:after="0" w:line="240" w:lineRule="auto"/>
        <w:ind w:left="2835" w:hanging="3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Ответственные: </w:t>
      </w:r>
      <w:proofErr w:type="spellStart"/>
      <w:r w:rsidR="005D4D23">
        <w:rPr>
          <w:rFonts w:ascii="Times New Roman" w:eastAsia="Times New Roman" w:hAnsi="Times New Roman" w:cs="Times New Roman"/>
          <w:sz w:val="24"/>
        </w:rPr>
        <w:t>В.Верещагин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С. Белоусов, Ю. Костенко, </w:t>
      </w:r>
      <w:proofErr w:type="spellStart"/>
      <w:r w:rsidR="00632552">
        <w:rPr>
          <w:rFonts w:ascii="Times New Roman" w:eastAsia="Times New Roman" w:hAnsi="Times New Roman" w:cs="Times New Roman"/>
          <w:sz w:val="24"/>
        </w:rPr>
        <w:t>П.Гришин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0A3A" w:rsidRDefault="005B2E94">
      <w:pPr>
        <w:tabs>
          <w:tab w:val="left" w:pos="-900"/>
          <w:tab w:val="left" w:pos="-851"/>
          <w:tab w:val="left" w:pos="0"/>
        </w:tabs>
        <w:spacing w:after="0" w:line="240" w:lineRule="auto"/>
        <w:ind w:left="2835" w:hanging="3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Н. Иванов, Е.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Каранина</w:t>
      </w:r>
      <w:proofErr w:type="spellEnd"/>
      <w:r w:rsidR="00A936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9366C">
        <w:rPr>
          <w:rFonts w:ascii="Times New Roman" w:eastAsia="Times New Roman" w:hAnsi="Times New Roman" w:cs="Times New Roman"/>
          <w:sz w:val="24"/>
        </w:rPr>
        <w:t>В.Авдийский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70A3A" w:rsidRDefault="00426426" w:rsidP="001F42EA">
      <w:pPr>
        <w:tabs>
          <w:tab w:val="left" w:pos="-900"/>
          <w:tab w:val="left" w:pos="-851"/>
          <w:tab w:val="left" w:pos="0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5B2E94">
        <w:rPr>
          <w:rFonts w:ascii="Times New Roman" w:eastAsia="Times New Roman" w:hAnsi="Times New Roman" w:cs="Times New Roman"/>
          <w:sz w:val="24"/>
        </w:rPr>
        <w:t xml:space="preserve"> 1.1</w:t>
      </w:r>
      <w:r w:rsidR="00220115">
        <w:rPr>
          <w:rFonts w:ascii="Times New Roman" w:eastAsia="Times New Roman" w:hAnsi="Times New Roman" w:cs="Times New Roman"/>
          <w:sz w:val="24"/>
        </w:rPr>
        <w:t>4</w:t>
      </w:r>
      <w:r w:rsidR="005B2E94">
        <w:rPr>
          <w:rFonts w:ascii="Times New Roman" w:eastAsia="Times New Roman" w:hAnsi="Times New Roman" w:cs="Times New Roman"/>
          <w:sz w:val="24"/>
        </w:rPr>
        <w:t xml:space="preserve">. Ведение базы данных </w:t>
      </w:r>
      <w:proofErr w:type="gramStart"/>
      <w:r w:rsidR="005B2E94">
        <w:rPr>
          <w:rFonts w:ascii="Times New Roman" w:eastAsia="Times New Roman" w:hAnsi="Times New Roman" w:cs="Times New Roman"/>
          <w:sz w:val="24"/>
        </w:rPr>
        <w:t>риск-менеджеров</w:t>
      </w:r>
      <w:proofErr w:type="gramEnd"/>
      <w:r w:rsidR="00293A3D">
        <w:rPr>
          <w:rFonts w:ascii="Times New Roman" w:eastAsia="Times New Roman" w:hAnsi="Times New Roman" w:cs="Times New Roman"/>
          <w:sz w:val="24"/>
        </w:rPr>
        <w:t xml:space="preserve">, успешно прошедших профессиональную национальную сертификацию, а также участников форумов </w:t>
      </w:r>
      <w:proofErr w:type="spellStart"/>
      <w:r w:rsidR="00293A3D"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  <w:r w:rsidR="00293A3D">
        <w:rPr>
          <w:rFonts w:ascii="Times New Roman" w:eastAsia="Times New Roman" w:hAnsi="Times New Roman" w:cs="Times New Roman"/>
          <w:sz w:val="24"/>
        </w:rPr>
        <w:t xml:space="preserve"> и конкурсов «Лучший риск-менеджмент в России». 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Срок: в течени</w:t>
      </w:r>
      <w:r w:rsidR="005D4D23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</w:t>
      </w:r>
      <w:r w:rsidR="00293A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93A3D">
        <w:rPr>
          <w:rFonts w:ascii="Times New Roman" w:eastAsia="Times New Roman" w:hAnsi="Times New Roman" w:cs="Times New Roman"/>
          <w:sz w:val="24"/>
        </w:rPr>
        <w:t>Т.Шемякина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В. Толстая</w:t>
      </w:r>
      <w:r w:rsidR="00293A3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93A3D">
        <w:rPr>
          <w:rFonts w:ascii="Times New Roman" w:eastAsia="Times New Roman" w:hAnsi="Times New Roman" w:cs="Times New Roman"/>
          <w:sz w:val="24"/>
        </w:rPr>
        <w:t>Е.Миронова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D4C07" w:rsidRDefault="005B2E94" w:rsidP="001F42EA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p w:rsidR="00B70A3A" w:rsidRPr="007D4C07" w:rsidRDefault="005B2E94" w:rsidP="007D4C07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 w:rsidRPr="007D4C07">
        <w:rPr>
          <w:rFonts w:ascii="Times New Roman" w:eastAsia="Times New Roman" w:hAnsi="Times New Roman" w:cs="Times New Roman"/>
          <w:b/>
          <w:sz w:val="24"/>
          <w:u w:val="single"/>
        </w:rPr>
        <w:t>Исследовательско</w:t>
      </w:r>
      <w:proofErr w:type="spellEnd"/>
      <w:r w:rsidRPr="007D4C07">
        <w:rPr>
          <w:rFonts w:ascii="Times New Roman" w:eastAsia="Times New Roman" w:hAnsi="Times New Roman" w:cs="Times New Roman"/>
          <w:b/>
          <w:sz w:val="24"/>
          <w:u w:val="single"/>
        </w:rPr>
        <w:t xml:space="preserve"> – издательская деятельность</w:t>
      </w:r>
    </w:p>
    <w:p w:rsidR="007D4C07" w:rsidRPr="007D4C07" w:rsidRDefault="007D4C07" w:rsidP="007D4C07">
      <w:pPr>
        <w:pStyle w:val="a3"/>
        <w:tabs>
          <w:tab w:val="left" w:pos="720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Pr="00F22B7F" w:rsidRDefault="005B2E94">
      <w:pPr>
        <w:tabs>
          <w:tab w:val="left" w:pos="720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2.1. </w:t>
      </w:r>
      <w:r w:rsidRPr="00F22B7F">
        <w:rPr>
          <w:rFonts w:ascii="Times New Roman" w:eastAsia="Times New Roman" w:hAnsi="Times New Roman" w:cs="Times New Roman"/>
          <w:sz w:val="24"/>
        </w:rPr>
        <w:t>Проведение совместных исследований по анализу и управлению рискам</w:t>
      </w:r>
      <w:r w:rsidR="003D3F18">
        <w:rPr>
          <w:rFonts w:ascii="Times New Roman" w:eastAsia="Times New Roman" w:hAnsi="Times New Roman" w:cs="Times New Roman"/>
          <w:sz w:val="24"/>
        </w:rPr>
        <w:t>и в промышленности, финансовой</w:t>
      </w:r>
      <w:r w:rsidRPr="00F22B7F">
        <w:rPr>
          <w:rFonts w:ascii="Times New Roman" w:eastAsia="Times New Roman" w:hAnsi="Times New Roman" w:cs="Times New Roman"/>
          <w:sz w:val="24"/>
        </w:rPr>
        <w:t xml:space="preserve"> и страховой сферах. 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Срок: в течени</w:t>
      </w:r>
      <w:r w:rsidR="005D4D23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CB256F" w:rsidRDefault="00213ADE" w:rsidP="001F42EA">
      <w:pPr>
        <w:spacing w:after="0" w:line="240" w:lineRule="auto"/>
        <w:ind w:left="2694" w:hanging="2127"/>
        <w:jc w:val="both"/>
        <w:rPr>
          <w:rFonts w:ascii="Times New Roman" w:eastAsia="Times New Roman" w:hAnsi="Times New Roman" w:cs="Times New Roman"/>
          <w:sz w:val="24"/>
        </w:rPr>
      </w:pPr>
      <w:r w:rsidRPr="00213ADE">
        <w:rPr>
          <w:rFonts w:ascii="Times New Roman" w:eastAsia="Times New Roman" w:hAnsi="Times New Roman" w:cs="Times New Roman"/>
          <w:sz w:val="24"/>
        </w:rPr>
        <w:t xml:space="preserve">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  </w:t>
      </w:r>
      <w:r w:rsidR="005B2E94">
        <w:rPr>
          <w:rFonts w:ascii="Times New Roman" w:eastAsia="Times New Roman" w:hAnsi="Times New Roman" w:cs="Times New Roman"/>
          <w:sz w:val="24"/>
        </w:rPr>
        <w:t xml:space="preserve">Ответственные: </w:t>
      </w:r>
      <w:proofErr w:type="spellStart"/>
      <w:r w:rsidR="00CB256F"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5B2E94">
        <w:rPr>
          <w:rFonts w:ascii="Times New Roman" w:eastAsia="Times New Roman" w:hAnsi="Times New Roman" w:cs="Times New Roman"/>
          <w:sz w:val="24"/>
        </w:rPr>
        <w:t xml:space="preserve">, А. Прудников, С. Белоусов,  Т. Шемякина,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5B2E94">
        <w:rPr>
          <w:rFonts w:ascii="Times New Roman" w:eastAsia="Times New Roman" w:hAnsi="Times New Roman" w:cs="Times New Roman"/>
          <w:sz w:val="24"/>
        </w:rPr>
        <w:t xml:space="preserve">Ю. Костенко, </w:t>
      </w:r>
      <w:proofErr w:type="spellStart"/>
      <w:r w:rsidR="005B2E94">
        <w:rPr>
          <w:rFonts w:ascii="Times New Roman" w:eastAsia="Times New Roman" w:hAnsi="Times New Roman" w:cs="Times New Roman"/>
          <w:sz w:val="24"/>
        </w:rPr>
        <w:t>С.Опарин</w:t>
      </w:r>
      <w:proofErr w:type="spellEnd"/>
      <w:r w:rsidR="00CB256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CB256F">
        <w:rPr>
          <w:rFonts w:ascii="Times New Roman" w:eastAsia="Times New Roman" w:hAnsi="Times New Roman" w:cs="Times New Roman"/>
          <w:sz w:val="24"/>
        </w:rPr>
        <w:t>А.Елохин</w:t>
      </w:r>
      <w:proofErr w:type="spellEnd"/>
      <w:r w:rsidR="005B2E94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CB256F" w:rsidRDefault="00CB256F" w:rsidP="00CB2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2.1.1. Проведение совместно с ООО ДРТ исследования уровня зрелости управления рисками в российских компаниях нефинансового сектора.</w:t>
      </w:r>
    </w:p>
    <w:p w:rsidR="00CB256F" w:rsidRDefault="00CB256F" w:rsidP="00CB2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Срок: февраль-май</w:t>
      </w:r>
    </w:p>
    <w:p w:rsidR="00CB256F" w:rsidRDefault="00CB256F" w:rsidP="00CB2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Ответственные: </w:t>
      </w:r>
      <w:proofErr w:type="spellStart"/>
      <w:r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Ю.Костенко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В.Верещагин</w:t>
      </w:r>
      <w:proofErr w:type="spellEnd"/>
    </w:p>
    <w:p w:rsidR="001F42EA" w:rsidRDefault="005B2E94" w:rsidP="00CB2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B70A3A" w:rsidRDefault="005B2E94" w:rsidP="001F42EA">
      <w:pPr>
        <w:spacing w:after="0" w:line="240" w:lineRule="auto"/>
        <w:ind w:left="2694" w:hanging="3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Участие в работе редколлегии журнала "Проблемы анализа риска".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Срок: в течение года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 В. Верещагин, </w:t>
      </w:r>
      <w:proofErr w:type="spellStart"/>
      <w:r w:rsidR="00A85A17">
        <w:rPr>
          <w:rFonts w:ascii="Times New Roman" w:eastAsia="Times New Roman" w:hAnsi="Times New Roman" w:cs="Times New Roman"/>
          <w:sz w:val="24"/>
        </w:rPr>
        <w:t>А.Елохин</w:t>
      </w:r>
      <w:proofErr w:type="spellEnd"/>
      <w:r w:rsidR="00A85A1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684738">
        <w:rPr>
          <w:rFonts w:ascii="Times New Roman" w:eastAsia="Times New Roman" w:hAnsi="Times New Roman" w:cs="Times New Roman"/>
          <w:sz w:val="24"/>
        </w:rPr>
        <w:t>С.Опарин</w:t>
      </w:r>
      <w:proofErr w:type="spellEnd"/>
      <w:r w:rsidR="00684738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Т. Шемякина</w:t>
      </w:r>
      <w:r w:rsidR="00293A3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93A3D">
        <w:rPr>
          <w:rFonts w:ascii="Times New Roman" w:eastAsia="Times New Roman" w:hAnsi="Times New Roman" w:cs="Times New Roman"/>
          <w:sz w:val="24"/>
        </w:rPr>
        <w:t>Е.Каранина</w:t>
      </w:r>
      <w:proofErr w:type="spellEnd"/>
    </w:p>
    <w:p w:rsidR="00B70A3A" w:rsidRDefault="001F42EA" w:rsidP="001F42EA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 w:rsidRPr="001F42EA">
        <w:rPr>
          <w:rFonts w:ascii="Times New Roman" w:eastAsia="Times New Roman" w:hAnsi="Times New Roman" w:cs="Times New Roman"/>
          <w:sz w:val="24"/>
        </w:rPr>
        <w:t xml:space="preserve">         </w:t>
      </w:r>
      <w:r w:rsidR="005B2E94">
        <w:rPr>
          <w:rFonts w:ascii="Times New Roman" w:eastAsia="Times New Roman" w:hAnsi="Times New Roman" w:cs="Times New Roman"/>
          <w:sz w:val="24"/>
        </w:rPr>
        <w:t>2.</w:t>
      </w:r>
      <w:r w:rsidR="003D3F18">
        <w:rPr>
          <w:rFonts w:ascii="Times New Roman" w:eastAsia="Times New Roman" w:hAnsi="Times New Roman" w:cs="Times New Roman"/>
          <w:sz w:val="24"/>
        </w:rPr>
        <w:t>3</w:t>
      </w:r>
      <w:r w:rsidR="005B2E94">
        <w:rPr>
          <w:rFonts w:ascii="Times New Roman" w:eastAsia="Times New Roman" w:hAnsi="Times New Roman" w:cs="Times New Roman"/>
          <w:sz w:val="24"/>
        </w:rPr>
        <w:t xml:space="preserve">. Подготовка и публикация статей в профильных изданиях и размещение материалов на сайте </w:t>
      </w:r>
      <w:proofErr w:type="spellStart"/>
      <w:r w:rsidR="005B2E94"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  <w:r w:rsidR="005B2E94">
        <w:rPr>
          <w:rFonts w:ascii="Times New Roman" w:eastAsia="Times New Roman" w:hAnsi="Times New Roman" w:cs="Times New Roman"/>
          <w:sz w:val="24"/>
        </w:rPr>
        <w:t xml:space="preserve"> и в </w:t>
      </w:r>
      <w:proofErr w:type="spellStart"/>
      <w:r w:rsidR="005B2E94">
        <w:rPr>
          <w:rFonts w:ascii="Times New Roman" w:eastAsia="Times New Roman" w:hAnsi="Times New Roman" w:cs="Times New Roman"/>
          <w:sz w:val="24"/>
        </w:rPr>
        <w:t>соцсетях</w:t>
      </w:r>
      <w:proofErr w:type="spellEnd"/>
      <w:r w:rsidR="005B2E94">
        <w:rPr>
          <w:rFonts w:ascii="Times New Roman" w:eastAsia="Times New Roman" w:hAnsi="Times New Roman" w:cs="Times New Roman"/>
          <w:sz w:val="24"/>
        </w:rPr>
        <w:t>.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spacing w:after="0" w:line="240" w:lineRule="auto"/>
        <w:ind w:left="3119" w:hanging="34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Ответственные: </w:t>
      </w:r>
      <w:proofErr w:type="spellStart"/>
      <w:r w:rsidR="003D3F18">
        <w:rPr>
          <w:rFonts w:ascii="Times New Roman" w:eastAsia="Times New Roman" w:hAnsi="Times New Roman" w:cs="Times New Roman"/>
          <w:sz w:val="24"/>
        </w:rPr>
        <w:t>А.Елохин</w:t>
      </w:r>
      <w:proofErr w:type="spellEnd"/>
      <w:r w:rsidR="003D3F1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3D3F18">
        <w:rPr>
          <w:rFonts w:ascii="Times New Roman" w:eastAsia="Times New Roman" w:hAnsi="Times New Roman" w:cs="Times New Roman"/>
          <w:sz w:val="24"/>
        </w:rPr>
        <w:t>В.Верещагин</w:t>
      </w:r>
      <w:proofErr w:type="spellEnd"/>
      <w:r w:rsidR="003D3F18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члены Ассоциации</w:t>
      </w:r>
    </w:p>
    <w:p w:rsidR="00B70A3A" w:rsidRDefault="00B70A3A">
      <w:pP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sz w:val="24"/>
        </w:rPr>
      </w:pPr>
    </w:p>
    <w:p w:rsidR="007D4C07" w:rsidRDefault="005B2E94" w:rsidP="007D4C07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42B27">
        <w:rPr>
          <w:rFonts w:ascii="Times New Roman" w:eastAsia="Times New Roman" w:hAnsi="Times New Roman" w:cs="Times New Roman"/>
          <w:b/>
          <w:sz w:val="24"/>
          <w:u w:val="single"/>
        </w:rPr>
        <w:t>Международная деятельность</w:t>
      </w:r>
    </w:p>
    <w:p w:rsidR="007D4C07" w:rsidRDefault="007D4C07" w:rsidP="007D4C07">
      <w:pPr>
        <w:pStyle w:val="a3"/>
        <w:tabs>
          <w:tab w:val="left" w:pos="720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Pr="007D4C07" w:rsidRDefault="003C6C2B" w:rsidP="001F42EA">
      <w:pPr>
        <w:tabs>
          <w:tab w:val="left" w:pos="720"/>
        </w:tabs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D4C07">
        <w:rPr>
          <w:rFonts w:ascii="Times New Roman" w:eastAsia="Times New Roman" w:hAnsi="Times New Roman" w:cs="Times New Roman"/>
          <w:sz w:val="24"/>
        </w:rPr>
        <w:t>3.1. У</w:t>
      </w:r>
      <w:r w:rsidR="005B2E94" w:rsidRPr="007D4C07">
        <w:rPr>
          <w:rFonts w:ascii="Times New Roman" w:eastAsia="Times New Roman" w:hAnsi="Times New Roman" w:cs="Times New Roman"/>
          <w:sz w:val="24"/>
        </w:rPr>
        <w:t xml:space="preserve">частие в международных конференциях и </w:t>
      </w:r>
      <w:proofErr w:type="spellStart"/>
      <w:r w:rsidR="00142B27" w:rsidRPr="007D4C07">
        <w:rPr>
          <w:rFonts w:ascii="Times New Roman" w:eastAsia="Times New Roman" w:hAnsi="Times New Roman" w:cs="Times New Roman"/>
          <w:sz w:val="24"/>
        </w:rPr>
        <w:t>веб</w:t>
      </w:r>
      <w:r w:rsidR="005B2E94" w:rsidRPr="007D4C07">
        <w:rPr>
          <w:rFonts w:ascii="Times New Roman" w:eastAsia="Times New Roman" w:hAnsi="Times New Roman" w:cs="Times New Roman"/>
          <w:sz w:val="24"/>
        </w:rPr>
        <w:t>инарах</w:t>
      </w:r>
      <w:proofErr w:type="spellEnd"/>
      <w:r w:rsidR="005B2E94" w:rsidRPr="007D4C07">
        <w:rPr>
          <w:rFonts w:ascii="Times New Roman" w:eastAsia="Times New Roman" w:hAnsi="Times New Roman" w:cs="Times New Roman"/>
          <w:sz w:val="24"/>
        </w:rPr>
        <w:t xml:space="preserve"> </w:t>
      </w:r>
      <w:r w:rsidR="003D3F18">
        <w:rPr>
          <w:rFonts w:ascii="Times New Roman" w:eastAsia="Times New Roman" w:hAnsi="Times New Roman" w:cs="Times New Roman"/>
          <w:sz w:val="24"/>
        </w:rPr>
        <w:t xml:space="preserve">региональных и </w:t>
      </w:r>
      <w:r w:rsidR="005B2E94" w:rsidRPr="007D4C07">
        <w:rPr>
          <w:rFonts w:ascii="Times New Roman" w:eastAsia="Times New Roman" w:hAnsi="Times New Roman" w:cs="Times New Roman"/>
          <w:sz w:val="24"/>
        </w:rPr>
        <w:t xml:space="preserve">национальных ассоциаций </w:t>
      </w:r>
      <w:proofErr w:type="gramStart"/>
      <w:r w:rsidR="005B2E94" w:rsidRPr="007D4C07">
        <w:rPr>
          <w:rFonts w:ascii="Times New Roman" w:eastAsia="Times New Roman" w:hAnsi="Times New Roman" w:cs="Times New Roman"/>
          <w:sz w:val="24"/>
        </w:rPr>
        <w:t>риск-менеджмента</w:t>
      </w:r>
      <w:proofErr w:type="gramEnd"/>
      <w:r w:rsidR="005B2E94" w:rsidRPr="007D4C07">
        <w:rPr>
          <w:rFonts w:ascii="Times New Roman" w:eastAsia="Times New Roman" w:hAnsi="Times New Roman" w:cs="Times New Roman"/>
          <w:sz w:val="24"/>
        </w:rPr>
        <w:t xml:space="preserve"> и других организаций.  </w:t>
      </w:r>
    </w:p>
    <w:p w:rsidR="00B70A3A" w:rsidRDefault="005B2E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Срок: в течени</w:t>
      </w:r>
      <w:r w:rsidR="005D4D23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Ответственные: В. Верещагин, члены Правления и Наблюдательного совета</w:t>
      </w:r>
    </w:p>
    <w:p w:rsidR="00B70A3A" w:rsidRDefault="00B70A3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6C2B" w:rsidRDefault="005B2E94" w:rsidP="007D4C07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3D3F18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3.</w:t>
      </w:r>
      <w:r w:rsidR="003C6C2B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  Участие в работе Технического комитета 262 ИСО </w:t>
      </w:r>
      <w:r w:rsidR="004A2C48">
        <w:rPr>
          <w:rFonts w:ascii="Times New Roman" w:eastAsia="Times New Roman" w:hAnsi="Times New Roman" w:cs="Times New Roman"/>
          <w:sz w:val="24"/>
        </w:rPr>
        <w:t>(</w:t>
      </w:r>
      <w:r w:rsidR="004A2C48">
        <w:rPr>
          <w:rFonts w:ascii="Times New Roman" w:eastAsia="Times New Roman" w:hAnsi="Times New Roman" w:cs="Times New Roman"/>
          <w:sz w:val="24"/>
          <w:lang w:val="en-US"/>
        </w:rPr>
        <w:t>TC</w:t>
      </w:r>
      <w:r w:rsidR="004A2C48" w:rsidRPr="004A2C48">
        <w:rPr>
          <w:rFonts w:ascii="Times New Roman" w:eastAsia="Times New Roman" w:hAnsi="Times New Roman" w:cs="Times New Roman"/>
          <w:sz w:val="24"/>
        </w:rPr>
        <w:t xml:space="preserve">/262 </w:t>
      </w:r>
      <w:r w:rsidR="004A2C48">
        <w:rPr>
          <w:rFonts w:ascii="Times New Roman" w:eastAsia="Times New Roman" w:hAnsi="Times New Roman" w:cs="Times New Roman"/>
          <w:sz w:val="24"/>
          <w:lang w:val="en-US"/>
        </w:rPr>
        <w:t>ISO</w:t>
      </w:r>
      <w:r w:rsidR="004A2C48" w:rsidRPr="004A2C48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и рабочих группах по </w:t>
      </w:r>
      <w:proofErr w:type="gramStart"/>
      <w:r>
        <w:rPr>
          <w:rFonts w:ascii="Times New Roman" w:eastAsia="Times New Roman" w:hAnsi="Times New Roman" w:cs="Times New Roman"/>
          <w:sz w:val="24"/>
        </w:rPr>
        <w:t>риск-менеджменту</w:t>
      </w:r>
      <w:proofErr w:type="gramEnd"/>
      <w:r w:rsidR="003C6C2B">
        <w:rPr>
          <w:rFonts w:ascii="Times New Roman" w:eastAsia="Times New Roman" w:hAnsi="Times New Roman" w:cs="Times New Roman"/>
          <w:sz w:val="24"/>
        </w:rPr>
        <w:t>.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Срок: в течени</w:t>
      </w:r>
      <w:r w:rsidR="005D4D23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Ответстве</w:t>
      </w:r>
      <w:r w:rsidR="00662529">
        <w:rPr>
          <w:rFonts w:ascii="Times New Roman" w:eastAsia="Times New Roman" w:hAnsi="Times New Roman" w:cs="Times New Roman"/>
          <w:sz w:val="24"/>
        </w:rPr>
        <w:t>нные: Т. Шемякина, Ю. Костенко</w:t>
      </w:r>
    </w:p>
    <w:p w:rsidR="004A2C48" w:rsidRPr="00632552" w:rsidRDefault="004A2C48" w:rsidP="00632552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32552">
        <w:rPr>
          <w:rFonts w:ascii="Times New Roman" w:eastAsia="Times New Roman" w:hAnsi="Times New Roman" w:cs="Times New Roman"/>
          <w:sz w:val="24"/>
        </w:rPr>
        <w:t>Налаживание сотрудничества с</w:t>
      </w:r>
      <w:r w:rsidR="00632552" w:rsidRPr="00632552">
        <w:rPr>
          <w:rFonts w:ascii="Times New Roman" w:eastAsia="Times New Roman" w:hAnsi="Times New Roman" w:cs="Times New Roman"/>
          <w:sz w:val="24"/>
        </w:rPr>
        <w:t xml:space="preserve"> национальными ассоциациями по риск-менеджменту стран-членов БРИКС</w:t>
      </w:r>
    </w:p>
    <w:p w:rsidR="00632552" w:rsidRDefault="00632552" w:rsidP="00632552">
      <w:pPr>
        <w:pStyle w:val="a3"/>
        <w:spacing w:after="0" w:line="240" w:lineRule="auto"/>
        <w:ind w:left="6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Срок: весь период</w:t>
      </w:r>
    </w:p>
    <w:p w:rsidR="00632552" w:rsidRDefault="00632552" w:rsidP="00632552">
      <w:pPr>
        <w:pStyle w:val="a3"/>
        <w:spacing w:after="0" w:line="240" w:lineRule="auto"/>
        <w:ind w:left="6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Ответственные: </w:t>
      </w:r>
      <w:proofErr w:type="spellStart"/>
      <w:r>
        <w:rPr>
          <w:rFonts w:ascii="Times New Roman" w:eastAsia="Times New Roman" w:hAnsi="Times New Roman" w:cs="Times New Roman"/>
          <w:sz w:val="24"/>
        </w:rPr>
        <w:t>В.Верещагин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Т.Шемякина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А.Елохин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А.Прудников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Ю.Костенко</w:t>
      </w:r>
      <w:proofErr w:type="spellEnd"/>
    </w:p>
    <w:p w:rsidR="005D4D23" w:rsidRDefault="005D4D23" w:rsidP="00632552">
      <w:pPr>
        <w:pStyle w:val="a3"/>
        <w:spacing w:after="0" w:line="240" w:lineRule="auto"/>
        <w:ind w:left="667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Default="00B70A3A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Pr="00142B27" w:rsidRDefault="005B2E94" w:rsidP="00142B27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42B27">
        <w:rPr>
          <w:rFonts w:ascii="Times New Roman" w:eastAsia="Times New Roman" w:hAnsi="Times New Roman" w:cs="Times New Roman"/>
          <w:b/>
          <w:sz w:val="24"/>
          <w:u w:val="single"/>
        </w:rPr>
        <w:t>Сотрудничество с российскими организациями</w:t>
      </w:r>
    </w:p>
    <w:p w:rsidR="00B70A3A" w:rsidRDefault="00B70A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Default="005B2E94">
      <w:pPr>
        <w:spacing w:after="0" w:line="240" w:lineRule="auto"/>
        <w:ind w:left="-659" w:hanging="10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4.1.   Взаимодействие с организациями по вопросам управления рисками и страхования: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Росстандарт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Минэкономразвития РФ, </w:t>
      </w:r>
      <w:r w:rsidR="00CD0F87">
        <w:rPr>
          <w:rFonts w:ascii="Times New Roman" w:eastAsia="Times New Roman" w:hAnsi="Times New Roman" w:cs="Times New Roman"/>
          <w:sz w:val="24"/>
        </w:rPr>
        <w:t xml:space="preserve">ВНИИ ГОЧС </w:t>
      </w:r>
      <w:r>
        <w:rPr>
          <w:rFonts w:ascii="Times New Roman" w:eastAsia="Times New Roman" w:hAnsi="Times New Roman" w:cs="Times New Roman"/>
          <w:sz w:val="24"/>
        </w:rPr>
        <w:t xml:space="preserve">МЧС России, РСПП, ТПП РФ, </w:t>
      </w:r>
      <w:r w:rsidR="00142B27">
        <w:rPr>
          <w:rFonts w:ascii="Times New Roman" w:eastAsia="Times New Roman" w:hAnsi="Times New Roman" w:cs="Times New Roman"/>
          <w:sz w:val="24"/>
        </w:rPr>
        <w:t xml:space="preserve">ВСС, </w:t>
      </w:r>
      <w:r>
        <w:rPr>
          <w:rFonts w:ascii="Times New Roman" w:eastAsia="Times New Roman" w:hAnsi="Times New Roman" w:cs="Times New Roman"/>
          <w:sz w:val="24"/>
        </w:rPr>
        <w:t>АБР и др.</w:t>
      </w:r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213ADE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Ответственные: В. Верещагин, А. Елохин, А. Прудников</w:t>
      </w:r>
      <w:r w:rsidR="00CD0F8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CD0F87">
        <w:rPr>
          <w:rFonts w:ascii="Times New Roman" w:eastAsia="Times New Roman" w:hAnsi="Times New Roman" w:cs="Times New Roman"/>
          <w:sz w:val="24"/>
        </w:rPr>
        <w:t>Д.Мун</w:t>
      </w:r>
      <w:proofErr w:type="spellEnd"/>
    </w:p>
    <w:p w:rsidR="00B70A3A" w:rsidRDefault="005B2E94" w:rsidP="001F42EA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  Участие в совместных проектах по созданию и совершенствованию системы управления рисками в компаниях и предприятиях</w:t>
      </w:r>
      <w:r w:rsidR="00235730">
        <w:rPr>
          <w:rFonts w:ascii="Times New Roman" w:eastAsia="Times New Roman" w:hAnsi="Times New Roman" w:cs="Times New Roman"/>
          <w:sz w:val="24"/>
        </w:rPr>
        <w:t xml:space="preserve"> (ГК «</w:t>
      </w:r>
      <w:proofErr w:type="spellStart"/>
      <w:r w:rsidR="00CD0F87">
        <w:rPr>
          <w:rFonts w:ascii="Times New Roman" w:eastAsia="Times New Roman" w:hAnsi="Times New Roman" w:cs="Times New Roman"/>
          <w:sz w:val="24"/>
        </w:rPr>
        <w:t>Автодор</w:t>
      </w:r>
      <w:proofErr w:type="spellEnd"/>
      <w:r w:rsidR="00CD0F87">
        <w:rPr>
          <w:rFonts w:ascii="Times New Roman" w:eastAsia="Times New Roman" w:hAnsi="Times New Roman" w:cs="Times New Roman"/>
          <w:sz w:val="24"/>
        </w:rPr>
        <w:t>»</w:t>
      </w:r>
      <w:r w:rsidR="00235730">
        <w:rPr>
          <w:rFonts w:ascii="Times New Roman" w:eastAsia="Times New Roman" w:hAnsi="Times New Roman" w:cs="Times New Roman"/>
          <w:sz w:val="24"/>
        </w:rPr>
        <w:t xml:space="preserve">, </w:t>
      </w:r>
      <w:r w:rsidR="00662529">
        <w:rPr>
          <w:rFonts w:ascii="Times New Roman" w:eastAsia="Times New Roman" w:hAnsi="Times New Roman" w:cs="Times New Roman"/>
          <w:sz w:val="24"/>
        </w:rPr>
        <w:t xml:space="preserve">ПАО </w:t>
      </w:r>
      <w:r w:rsidR="00235730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662529">
        <w:rPr>
          <w:rFonts w:ascii="Times New Roman" w:eastAsia="Times New Roman" w:hAnsi="Times New Roman" w:cs="Times New Roman"/>
          <w:sz w:val="24"/>
        </w:rPr>
        <w:t>Газпром</w:t>
      </w:r>
      <w:r w:rsidR="00CD0F87">
        <w:rPr>
          <w:rFonts w:ascii="Times New Roman" w:eastAsia="Times New Roman" w:hAnsi="Times New Roman" w:cs="Times New Roman"/>
          <w:sz w:val="24"/>
        </w:rPr>
        <w:t>нефть</w:t>
      </w:r>
      <w:proofErr w:type="spellEnd"/>
      <w:r w:rsidR="00235730">
        <w:rPr>
          <w:rFonts w:ascii="Times New Roman" w:eastAsia="Times New Roman" w:hAnsi="Times New Roman" w:cs="Times New Roman"/>
          <w:sz w:val="24"/>
        </w:rPr>
        <w:t>»</w:t>
      </w:r>
      <w:r w:rsidR="00CD0F87">
        <w:rPr>
          <w:rFonts w:ascii="Times New Roman" w:eastAsia="Times New Roman" w:hAnsi="Times New Roman" w:cs="Times New Roman"/>
          <w:sz w:val="24"/>
        </w:rPr>
        <w:t>, ОКБМ «Африкантов»</w:t>
      </w:r>
      <w:r w:rsidR="00235730">
        <w:rPr>
          <w:rFonts w:ascii="Times New Roman" w:eastAsia="Times New Roman" w:hAnsi="Times New Roman" w:cs="Times New Roman"/>
          <w:sz w:val="24"/>
        </w:rPr>
        <w:t xml:space="preserve"> и др.</w:t>
      </w:r>
      <w:r w:rsidR="00F84BA9">
        <w:rPr>
          <w:rFonts w:ascii="Times New Roman" w:eastAsia="Times New Roman" w:hAnsi="Times New Roman" w:cs="Times New Roman"/>
          <w:sz w:val="24"/>
        </w:rPr>
        <w:t>)</w:t>
      </w:r>
    </w:p>
    <w:p w:rsidR="00B70A3A" w:rsidRDefault="005B2E94">
      <w:pPr>
        <w:spacing w:after="0" w:line="240" w:lineRule="auto"/>
        <w:ind w:left="426" w:hanging="13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360" w:hanging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Ответственные: Ю. Костенко, </w:t>
      </w:r>
      <w:proofErr w:type="spellStart"/>
      <w:r w:rsidR="00142B27"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142B27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</w:p>
    <w:p w:rsidR="00B70A3A" w:rsidRPr="00213ADE" w:rsidRDefault="005B2E94">
      <w:pPr>
        <w:tabs>
          <w:tab w:val="left" w:pos="-900"/>
          <w:tab w:val="left" w:pos="-851"/>
        </w:tabs>
        <w:spacing w:after="0" w:line="240" w:lineRule="auto"/>
        <w:ind w:left="-851" w:hanging="7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4.</w:t>
      </w:r>
      <w:r w:rsidR="00142B2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 Привлечение студентов, аспирантов кафедр </w:t>
      </w:r>
      <w:proofErr w:type="gramStart"/>
      <w:r>
        <w:rPr>
          <w:rFonts w:ascii="Times New Roman" w:eastAsia="Times New Roman" w:hAnsi="Times New Roman" w:cs="Times New Roman"/>
          <w:sz w:val="24"/>
        </w:rPr>
        <w:t>риск-менеджмента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ведущих ВУЗов к деятельности </w:t>
      </w:r>
      <w:r w:rsidR="00A4162E">
        <w:rPr>
          <w:rFonts w:ascii="Times New Roman" w:eastAsia="Times New Roman" w:hAnsi="Times New Roman" w:cs="Times New Roman"/>
          <w:sz w:val="24"/>
        </w:rPr>
        <w:t>Ассоциации</w:t>
      </w:r>
      <w:r w:rsidR="00771BB6">
        <w:rPr>
          <w:rFonts w:ascii="Times New Roman" w:eastAsia="Times New Roman" w:hAnsi="Times New Roman" w:cs="Times New Roman"/>
          <w:sz w:val="24"/>
        </w:rPr>
        <w:t xml:space="preserve"> (мониторинг и подготовка новостных обзоров зарубежных и российских специализированных изданий и др.)</w:t>
      </w:r>
      <w:r>
        <w:rPr>
          <w:rFonts w:ascii="Times New Roman" w:eastAsia="Times New Roman" w:hAnsi="Times New Roman" w:cs="Times New Roman"/>
          <w:sz w:val="24"/>
        </w:rPr>
        <w:t xml:space="preserve">. Реализация соглашений о сотрудничестве с Финансовым </w:t>
      </w:r>
      <w:r w:rsidRPr="00213ADE">
        <w:rPr>
          <w:rFonts w:ascii="Times New Roman" w:eastAsia="Times New Roman" w:hAnsi="Times New Roman" w:cs="Times New Roman"/>
          <w:sz w:val="24"/>
        </w:rPr>
        <w:t>университетом при Правительстве РФ,  МГИМО МИД РФ</w:t>
      </w:r>
      <w:r w:rsidR="00A4162E" w:rsidRPr="00213ADE">
        <w:rPr>
          <w:rFonts w:ascii="Times New Roman" w:eastAsia="Times New Roman" w:hAnsi="Times New Roman" w:cs="Times New Roman"/>
          <w:sz w:val="24"/>
        </w:rPr>
        <w:t>,</w:t>
      </w:r>
      <w:r w:rsidRPr="00213ADE">
        <w:rPr>
          <w:rFonts w:ascii="Times New Roman" w:eastAsia="Times New Roman" w:hAnsi="Times New Roman" w:cs="Times New Roman"/>
          <w:sz w:val="24"/>
        </w:rPr>
        <w:t xml:space="preserve"> </w:t>
      </w:r>
      <w:r w:rsidR="00662529">
        <w:rPr>
          <w:rFonts w:ascii="Times New Roman" w:eastAsia="Times New Roman" w:hAnsi="Times New Roman" w:cs="Times New Roman"/>
          <w:sz w:val="24"/>
        </w:rPr>
        <w:t xml:space="preserve">МГУ </w:t>
      </w:r>
      <w:proofErr w:type="spellStart"/>
      <w:r w:rsidR="00662529">
        <w:rPr>
          <w:rFonts w:ascii="Times New Roman" w:eastAsia="Times New Roman" w:hAnsi="Times New Roman" w:cs="Times New Roman"/>
          <w:sz w:val="24"/>
        </w:rPr>
        <w:t>им.М.В.Ломоносова</w:t>
      </w:r>
      <w:proofErr w:type="spellEnd"/>
      <w:r w:rsidR="00662529">
        <w:rPr>
          <w:rFonts w:ascii="Times New Roman" w:eastAsia="Times New Roman" w:hAnsi="Times New Roman" w:cs="Times New Roman"/>
          <w:sz w:val="24"/>
        </w:rPr>
        <w:t xml:space="preserve">, </w:t>
      </w:r>
      <w:r w:rsidR="00662529" w:rsidRPr="00213ADE">
        <w:rPr>
          <w:rFonts w:ascii="Times New Roman" w:eastAsia="Times New Roman" w:hAnsi="Times New Roman" w:cs="Times New Roman"/>
          <w:sz w:val="24"/>
        </w:rPr>
        <w:t>Вятским госуниверситетом</w:t>
      </w:r>
      <w:r w:rsidR="00662529">
        <w:rPr>
          <w:rFonts w:ascii="Times New Roman" w:eastAsia="Times New Roman" w:hAnsi="Times New Roman" w:cs="Times New Roman"/>
          <w:sz w:val="24"/>
        </w:rPr>
        <w:t>,</w:t>
      </w:r>
      <w:r w:rsidR="00662529" w:rsidRPr="00213ADE">
        <w:rPr>
          <w:rFonts w:ascii="Times New Roman" w:eastAsia="Calibri" w:hAnsi="Times New Roman" w:cs="Times New Roman"/>
          <w:sz w:val="24"/>
        </w:rPr>
        <w:t xml:space="preserve"> </w:t>
      </w:r>
      <w:r w:rsidRPr="00213ADE">
        <w:rPr>
          <w:rFonts w:ascii="Times New Roman" w:eastAsia="Calibri" w:hAnsi="Times New Roman" w:cs="Times New Roman"/>
          <w:sz w:val="24"/>
        </w:rPr>
        <w:t>Петербургским государственным университетом путей сообщения Императора Александра I</w:t>
      </w:r>
      <w:r w:rsidR="00662529">
        <w:rPr>
          <w:rFonts w:ascii="Times New Roman" w:eastAsia="Calibri" w:hAnsi="Times New Roman" w:cs="Times New Roman"/>
          <w:sz w:val="24"/>
        </w:rPr>
        <w:t>, РУДН и др.</w:t>
      </w:r>
      <w:r w:rsidRPr="00213ADE">
        <w:rPr>
          <w:rFonts w:ascii="Times New Roman" w:eastAsia="Calibri" w:hAnsi="Times New Roman" w:cs="Times New Roman"/>
          <w:sz w:val="24"/>
        </w:rPr>
        <w:t xml:space="preserve"> 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7D4C07" w:rsidRDefault="005B2E94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Ответственные: Т. Шемякина, В. </w:t>
      </w:r>
      <w:proofErr w:type="spellStart"/>
      <w:r>
        <w:rPr>
          <w:rFonts w:ascii="Times New Roman" w:eastAsia="Times New Roman" w:hAnsi="Times New Roman" w:cs="Times New Roman"/>
          <w:sz w:val="24"/>
        </w:rPr>
        <w:t>Авдийский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Е.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Каранина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С.Опарин</w:t>
      </w:r>
      <w:proofErr w:type="spellEnd"/>
    </w:p>
    <w:p w:rsidR="00B70A3A" w:rsidRDefault="00B70A3A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Pr="00142B27" w:rsidRDefault="005B2E94" w:rsidP="00142B27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42B27">
        <w:rPr>
          <w:rFonts w:ascii="Times New Roman" w:eastAsia="Times New Roman" w:hAnsi="Times New Roman" w:cs="Times New Roman"/>
          <w:b/>
          <w:sz w:val="24"/>
          <w:u w:val="single"/>
        </w:rPr>
        <w:t>Деятельность по обучению</w:t>
      </w:r>
    </w:p>
    <w:p w:rsidR="00B70A3A" w:rsidRPr="00213ADE" w:rsidRDefault="00213ADE" w:rsidP="00213ADE">
      <w:pPr>
        <w:spacing w:before="100" w:after="100" w:line="240" w:lineRule="auto"/>
        <w:ind w:left="-851"/>
        <w:rPr>
          <w:rFonts w:ascii="Times New Roman" w:eastAsia="Times New Roman" w:hAnsi="Times New Roman" w:cs="Times New Roman"/>
          <w:sz w:val="24"/>
        </w:rPr>
      </w:pPr>
      <w:r w:rsidRPr="00213ADE">
        <w:rPr>
          <w:rFonts w:ascii="Times New Roman" w:eastAsia="Times New Roman" w:hAnsi="Times New Roman" w:cs="Times New Roman"/>
          <w:sz w:val="24"/>
        </w:rPr>
        <w:t xml:space="preserve">           </w:t>
      </w:r>
      <w:r w:rsidR="005B2E94" w:rsidRPr="00213ADE">
        <w:rPr>
          <w:rFonts w:ascii="Times New Roman" w:eastAsia="Times New Roman" w:hAnsi="Times New Roman" w:cs="Times New Roman"/>
          <w:sz w:val="24"/>
        </w:rPr>
        <w:t xml:space="preserve">5.1. </w:t>
      </w:r>
      <w:r w:rsidR="00220115">
        <w:rPr>
          <w:rFonts w:ascii="Times New Roman" w:eastAsia="Times New Roman" w:hAnsi="Times New Roman" w:cs="Times New Roman"/>
          <w:sz w:val="24"/>
        </w:rPr>
        <w:t>Организация и п</w:t>
      </w:r>
      <w:r w:rsidR="005B2E94" w:rsidRPr="00213ADE">
        <w:rPr>
          <w:rFonts w:ascii="Times New Roman" w:eastAsia="Calibri" w:hAnsi="Times New Roman" w:cs="Times New Roman"/>
          <w:sz w:val="24"/>
        </w:rPr>
        <w:t>роведение обучения для подготовки к сертификации и проведение национальной</w:t>
      </w:r>
      <w:r w:rsidRPr="00213ADE">
        <w:rPr>
          <w:rFonts w:ascii="Times New Roman" w:eastAsia="Calibri" w:hAnsi="Times New Roman" w:cs="Times New Roman"/>
          <w:sz w:val="24"/>
        </w:rPr>
        <w:t xml:space="preserve"> </w:t>
      </w:r>
      <w:r w:rsidR="005B2E94" w:rsidRPr="00213ADE">
        <w:rPr>
          <w:rFonts w:ascii="Times New Roman" w:eastAsia="Calibri" w:hAnsi="Times New Roman" w:cs="Times New Roman"/>
          <w:sz w:val="24"/>
        </w:rPr>
        <w:t xml:space="preserve">сертификации </w:t>
      </w:r>
      <w:proofErr w:type="gramStart"/>
      <w:r w:rsidR="005B2E94" w:rsidRPr="00213ADE">
        <w:rPr>
          <w:rFonts w:ascii="Times New Roman" w:eastAsia="Calibri" w:hAnsi="Times New Roman" w:cs="Times New Roman"/>
          <w:sz w:val="24"/>
        </w:rPr>
        <w:t>риск-менеджеров</w:t>
      </w:r>
      <w:proofErr w:type="gramEnd"/>
      <w:r w:rsidR="005B2E94" w:rsidRPr="00213ADE">
        <w:rPr>
          <w:rFonts w:ascii="Times New Roman" w:eastAsia="Calibri" w:hAnsi="Times New Roman" w:cs="Times New Roman"/>
          <w:sz w:val="24"/>
        </w:rPr>
        <w:t>.</w:t>
      </w:r>
    </w:p>
    <w:p w:rsidR="00B70A3A" w:rsidRDefault="005B2E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          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 w:rsidP="00CB1445">
      <w:pPr>
        <w:spacing w:after="0" w:line="240" w:lineRule="auto"/>
        <w:ind w:left="3119" w:hanging="26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Ответственные: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Т.Шемякина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42B27"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142B2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Ю.Костенко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С.Опарин</w:t>
      </w:r>
      <w:proofErr w:type="spellEnd"/>
      <w:r w:rsidR="003812D5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3812D5">
        <w:rPr>
          <w:rFonts w:ascii="Times New Roman" w:eastAsia="Times New Roman" w:hAnsi="Times New Roman" w:cs="Times New Roman"/>
          <w:sz w:val="24"/>
        </w:rPr>
        <w:t>Е.Миронова</w:t>
      </w:r>
      <w:proofErr w:type="spellEnd"/>
    </w:p>
    <w:p w:rsidR="00B70A3A" w:rsidRDefault="005B2E94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5.2. Организация корпоративного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обучения по заказу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B5896" w:rsidRPr="00AB5896">
        <w:rPr>
          <w:rFonts w:ascii="Times New Roman" w:eastAsia="Times New Roman" w:hAnsi="Times New Roman" w:cs="Times New Roman"/>
          <w:sz w:val="24"/>
        </w:rPr>
        <w:t xml:space="preserve">компаний </w:t>
      </w:r>
      <w:r w:rsidR="00AB5896">
        <w:rPr>
          <w:rFonts w:ascii="Times New Roman" w:eastAsia="Times New Roman" w:hAnsi="Times New Roman" w:cs="Times New Roman"/>
          <w:sz w:val="24"/>
        </w:rPr>
        <w:t>из Р</w:t>
      </w:r>
      <w:r>
        <w:rPr>
          <w:rFonts w:ascii="Times New Roman" w:eastAsia="Times New Roman" w:hAnsi="Times New Roman" w:cs="Times New Roman"/>
          <w:sz w:val="24"/>
        </w:rPr>
        <w:t>осси</w:t>
      </w:r>
      <w:r w:rsidR="00AB5896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и СНГ.</w:t>
      </w:r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Срок: весь период</w:t>
      </w:r>
    </w:p>
    <w:p w:rsidR="00213ADE" w:rsidRPr="00213ADE" w:rsidRDefault="005B2E94" w:rsidP="0021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Ответственные: Т. Шемякина, Ю. Костенко</w:t>
      </w:r>
      <w:r w:rsidR="0066252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662529"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213ADE" w:rsidRPr="00213ADE">
        <w:rPr>
          <w:rFonts w:ascii="Times New Roman" w:eastAsia="Times New Roman" w:hAnsi="Times New Roman" w:cs="Times New Roman"/>
          <w:sz w:val="24"/>
        </w:rPr>
        <w:t xml:space="preserve"> </w:t>
      </w:r>
    </w:p>
    <w:p w:rsidR="003812D5" w:rsidRPr="00213ADE" w:rsidRDefault="005B2E94" w:rsidP="00213ADE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</w:rPr>
      </w:pPr>
      <w:r w:rsidRPr="00213ADE">
        <w:rPr>
          <w:rFonts w:ascii="Times New Roman" w:eastAsia="Times New Roman" w:hAnsi="Times New Roman" w:cs="Times New Roman"/>
          <w:sz w:val="24"/>
        </w:rPr>
        <w:t>5.</w:t>
      </w:r>
      <w:r w:rsidR="0047149E">
        <w:rPr>
          <w:rFonts w:ascii="Times New Roman" w:eastAsia="Times New Roman" w:hAnsi="Times New Roman" w:cs="Times New Roman"/>
          <w:sz w:val="24"/>
        </w:rPr>
        <w:t>3</w:t>
      </w:r>
      <w:r w:rsidRPr="00213ADE">
        <w:rPr>
          <w:rFonts w:ascii="Times New Roman" w:eastAsia="Times New Roman" w:hAnsi="Times New Roman" w:cs="Times New Roman"/>
          <w:sz w:val="24"/>
        </w:rPr>
        <w:t xml:space="preserve">. </w:t>
      </w:r>
      <w:r w:rsidR="002C0F42">
        <w:rPr>
          <w:rFonts w:ascii="Times New Roman" w:eastAsia="Times New Roman" w:hAnsi="Times New Roman" w:cs="Times New Roman"/>
          <w:sz w:val="24"/>
        </w:rPr>
        <w:t>Развитие</w:t>
      </w:r>
      <w:r w:rsidRPr="00213ADE">
        <w:rPr>
          <w:rFonts w:ascii="Times New Roman" w:eastAsia="Times New Roman" w:hAnsi="Times New Roman" w:cs="Times New Roman"/>
          <w:sz w:val="24"/>
        </w:rPr>
        <w:t xml:space="preserve"> краткосрочного дистанционного обучения в режиме </w:t>
      </w:r>
      <w:proofErr w:type="spellStart"/>
      <w:r w:rsidRPr="00213ADE">
        <w:rPr>
          <w:rFonts w:ascii="Times New Roman" w:eastAsia="Times New Roman" w:hAnsi="Times New Roman" w:cs="Times New Roman"/>
          <w:sz w:val="24"/>
        </w:rPr>
        <w:t>on-line</w:t>
      </w:r>
      <w:proofErr w:type="spellEnd"/>
      <w:r w:rsidRPr="00213ADE">
        <w:rPr>
          <w:rFonts w:ascii="Times New Roman" w:eastAsia="Times New Roman" w:hAnsi="Times New Roman" w:cs="Times New Roman"/>
          <w:sz w:val="24"/>
        </w:rPr>
        <w:t xml:space="preserve"> и подготовка видео-лекций</w:t>
      </w:r>
      <w:r w:rsidRPr="00213A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12D5" w:rsidRPr="00213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4991" w:rsidRPr="00213ADE" w:rsidRDefault="00484991" w:rsidP="003812D5">
      <w:pPr>
        <w:pStyle w:val="a3"/>
        <w:spacing w:after="0" w:line="240" w:lineRule="auto"/>
        <w:contextualSpacing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Срок: весь период</w:t>
      </w:r>
    </w:p>
    <w:p w:rsidR="00484991" w:rsidRPr="00345659" w:rsidRDefault="00484991" w:rsidP="003812D5">
      <w:pPr>
        <w:pStyle w:val="a3"/>
        <w:spacing w:after="0" w:line="240" w:lineRule="auto"/>
        <w:contextualSpacing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Ответственные: </w:t>
      </w:r>
      <w:proofErr w:type="spellStart"/>
      <w:r w:rsidR="00426426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Т.Шемякина</w:t>
      </w:r>
      <w:proofErr w:type="spellEnd"/>
      <w:r w:rsidR="00426426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426426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Е.Миронова</w:t>
      </w:r>
      <w:proofErr w:type="spellEnd"/>
      <w:r w:rsidR="003456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345659">
        <w:rPr>
          <w:rFonts w:ascii="Times New Roman" w:eastAsiaTheme="minorHAnsi" w:hAnsi="Times New Roman" w:cs="Times New Roman"/>
          <w:sz w:val="24"/>
          <w:szCs w:val="24"/>
          <w:lang w:eastAsia="en-US"/>
        </w:rPr>
        <w:t>И.Андропова</w:t>
      </w:r>
      <w:proofErr w:type="spellEnd"/>
    </w:p>
    <w:p w:rsidR="00B70A3A" w:rsidRPr="00213ADE" w:rsidRDefault="00484991" w:rsidP="003812D5">
      <w:pPr>
        <w:spacing w:after="0" w:line="240" w:lineRule="auto"/>
        <w:ind w:left="-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A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5.</w:t>
      </w:r>
      <w:r w:rsidR="0047149E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213A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66252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</w:t>
      </w:r>
      <w:r w:rsidR="003812D5" w:rsidRPr="00213A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учебного пособия для сдачи сертификационного экзамена в системе профессиональной национальной сертификации </w:t>
      </w:r>
      <w:proofErr w:type="gramStart"/>
      <w:r w:rsidR="003812D5" w:rsidRPr="00213ADE">
        <w:rPr>
          <w:rFonts w:ascii="Times New Roman" w:eastAsia="Times New Roman" w:hAnsi="Times New Roman" w:cs="Times New Roman"/>
          <w:sz w:val="24"/>
          <w:szCs w:val="24"/>
          <w:lang w:eastAsia="en-US"/>
        </w:rPr>
        <w:t>риск-менеджеров</w:t>
      </w:r>
      <w:proofErr w:type="gramEnd"/>
      <w:r w:rsidR="003812D5" w:rsidRPr="00213A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CRMP.RR «Управление рисками организации» </w:t>
      </w:r>
      <w:r w:rsidR="002C0F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других продуктов </w:t>
      </w:r>
      <w:proofErr w:type="spellStart"/>
      <w:r w:rsidR="002C0F42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РусРиска</w:t>
      </w:r>
      <w:proofErr w:type="spellEnd"/>
      <w:r w:rsidR="002C0F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(видео-лекции, «Исследование уровня зрелости СУР в  нефинансовых компаниях России» и рекомендации и др.).</w:t>
      </w:r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Срок: весь период </w:t>
      </w:r>
    </w:p>
    <w:p w:rsidR="003812D5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Ответственные: Т. Шемякина, </w:t>
      </w:r>
      <w:proofErr w:type="spellStart"/>
      <w:r w:rsidR="002C0F42"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2C0F4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662529">
        <w:rPr>
          <w:rFonts w:ascii="Times New Roman" w:eastAsia="Times New Roman" w:hAnsi="Times New Roman" w:cs="Times New Roman"/>
          <w:sz w:val="24"/>
        </w:rPr>
        <w:t>М.Комарова</w:t>
      </w:r>
      <w:proofErr w:type="spellEnd"/>
    </w:p>
    <w:p w:rsidR="00B70A3A" w:rsidRDefault="00B70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0A3A" w:rsidRDefault="00B70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0A3A" w:rsidRDefault="005B2E94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Президент </w:t>
      </w:r>
      <w:proofErr w:type="spellStart"/>
      <w:r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 w:rsidR="00CB1445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В.Верещагин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CB1445">
        <w:object w:dxaOrig="2955" w:dyaOrig="829">
          <v:rect id="_x0000_i1025" style="width:147.75pt;height:62.25pt" o:ole="" o:preferrelative="t" stroked="f">
            <v:imagedata r:id="rId8" o:title=""/>
          </v:rect>
          <o:OLEObject Type="Embed" ProgID="StaticMetafile" ShapeID="_x0000_i1025" DrawAspect="Content" ObjectID="_1802243321" r:id="rId9"/>
        </w:object>
      </w:r>
    </w:p>
    <w:sectPr w:rsidR="00B70A3A" w:rsidSect="001F42EA">
      <w:footerReference w:type="default" r:id="rId10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C0" w:rsidRDefault="00C617C0" w:rsidP="001F42EA">
      <w:pPr>
        <w:spacing w:after="0" w:line="240" w:lineRule="auto"/>
      </w:pPr>
      <w:r>
        <w:separator/>
      </w:r>
    </w:p>
  </w:endnote>
  <w:endnote w:type="continuationSeparator" w:id="0">
    <w:p w:rsidR="00C617C0" w:rsidRDefault="00C617C0" w:rsidP="001F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709165"/>
      <w:docPartObj>
        <w:docPartGallery w:val="Page Numbers (Bottom of Page)"/>
        <w:docPartUnique/>
      </w:docPartObj>
    </w:sdtPr>
    <w:sdtEndPr/>
    <w:sdtContent>
      <w:p w:rsidR="001F42EA" w:rsidRDefault="001F42E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8CC">
          <w:rPr>
            <w:noProof/>
          </w:rPr>
          <w:t>3</w:t>
        </w:r>
        <w:r>
          <w:fldChar w:fldCharType="end"/>
        </w:r>
      </w:p>
    </w:sdtContent>
  </w:sdt>
  <w:p w:rsidR="001F42EA" w:rsidRDefault="001F42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C0" w:rsidRDefault="00C617C0" w:rsidP="001F42EA">
      <w:pPr>
        <w:spacing w:after="0" w:line="240" w:lineRule="auto"/>
      </w:pPr>
      <w:r>
        <w:separator/>
      </w:r>
    </w:p>
  </w:footnote>
  <w:footnote w:type="continuationSeparator" w:id="0">
    <w:p w:rsidR="00C617C0" w:rsidRDefault="00C617C0" w:rsidP="001F4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007"/>
    <w:multiLevelType w:val="hybridMultilevel"/>
    <w:tmpl w:val="C7EC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03D"/>
    <w:multiLevelType w:val="multilevel"/>
    <w:tmpl w:val="424E2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BF068E"/>
    <w:multiLevelType w:val="multilevel"/>
    <w:tmpl w:val="4C5CF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76229E"/>
    <w:multiLevelType w:val="multilevel"/>
    <w:tmpl w:val="84785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1C5EF7"/>
    <w:multiLevelType w:val="multilevel"/>
    <w:tmpl w:val="D61EBD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2D7175"/>
    <w:multiLevelType w:val="multilevel"/>
    <w:tmpl w:val="918C1B2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>
    <w:nsid w:val="320C2244"/>
    <w:multiLevelType w:val="multilevel"/>
    <w:tmpl w:val="6C903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193596"/>
    <w:multiLevelType w:val="multilevel"/>
    <w:tmpl w:val="CFA44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E43AAE"/>
    <w:multiLevelType w:val="hybridMultilevel"/>
    <w:tmpl w:val="D7B273D0"/>
    <w:lvl w:ilvl="0" w:tplc="04190005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>
    <w:nsid w:val="7AAB39E6"/>
    <w:multiLevelType w:val="hybridMultilevel"/>
    <w:tmpl w:val="1D022CD8"/>
    <w:lvl w:ilvl="0" w:tplc="C6007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30A6C"/>
    <w:multiLevelType w:val="multilevel"/>
    <w:tmpl w:val="FE8C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A14D3D"/>
    <w:multiLevelType w:val="multilevel"/>
    <w:tmpl w:val="E9783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490227"/>
    <w:multiLevelType w:val="multilevel"/>
    <w:tmpl w:val="FE50CF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12" w:hanging="87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12" w:hanging="87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12" w:hanging="87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0A3A"/>
    <w:rsid w:val="00010555"/>
    <w:rsid w:val="0006747A"/>
    <w:rsid w:val="00142B27"/>
    <w:rsid w:val="00197DFA"/>
    <w:rsid w:val="001E5712"/>
    <w:rsid w:val="001F42EA"/>
    <w:rsid w:val="00202FCC"/>
    <w:rsid w:val="00213ADE"/>
    <w:rsid w:val="00220115"/>
    <w:rsid w:val="00222969"/>
    <w:rsid w:val="00235730"/>
    <w:rsid w:val="00274056"/>
    <w:rsid w:val="00293A3D"/>
    <w:rsid w:val="002C0F42"/>
    <w:rsid w:val="00345659"/>
    <w:rsid w:val="003538CC"/>
    <w:rsid w:val="00367481"/>
    <w:rsid w:val="003812D5"/>
    <w:rsid w:val="003C6C2B"/>
    <w:rsid w:val="003D3F18"/>
    <w:rsid w:val="003E4F48"/>
    <w:rsid w:val="00426426"/>
    <w:rsid w:val="00457149"/>
    <w:rsid w:val="0047149E"/>
    <w:rsid w:val="00484991"/>
    <w:rsid w:val="004A2C48"/>
    <w:rsid w:val="004B70C8"/>
    <w:rsid w:val="004C33F8"/>
    <w:rsid w:val="00525140"/>
    <w:rsid w:val="00564B6C"/>
    <w:rsid w:val="005B2E94"/>
    <w:rsid w:val="005D0C4F"/>
    <w:rsid w:val="005D4D23"/>
    <w:rsid w:val="00632552"/>
    <w:rsid w:val="00640620"/>
    <w:rsid w:val="006506E3"/>
    <w:rsid w:val="00657790"/>
    <w:rsid w:val="00662529"/>
    <w:rsid w:val="00684738"/>
    <w:rsid w:val="00741587"/>
    <w:rsid w:val="007636F6"/>
    <w:rsid w:val="00771BB6"/>
    <w:rsid w:val="007736EB"/>
    <w:rsid w:val="00794CF8"/>
    <w:rsid w:val="007D4C07"/>
    <w:rsid w:val="008A2B7E"/>
    <w:rsid w:val="009C75CD"/>
    <w:rsid w:val="009D05AE"/>
    <w:rsid w:val="00A4162E"/>
    <w:rsid w:val="00A85A17"/>
    <w:rsid w:val="00A921EA"/>
    <w:rsid w:val="00A9366C"/>
    <w:rsid w:val="00AB4A90"/>
    <w:rsid w:val="00AB5896"/>
    <w:rsid w:val="00B66FBA"/>
    <w:rsid w:val="00B70A3A"/>
    <w:rsid w:val="00BD710C"/>
    <w:rsid w:val="00C617C0"/>
    <w:rsid w:val="00CA3C9D"/>
    <w:rsid w:val="00CB1445"/>
    <w:rsid w:val="00CB256F"/>
    <w:rsid w:val="00CD0F87"/>
    <w:rsid w:val="00DF0FB6"/>
    <w:rsid w:val="00DF6B5F"/>
    <w:rsid w:val="00E11D56"/>
    <w:rsid w:val="00EF5BA1"/>
    <w:rsid w:val="00F22B7F"/>
    <w:rsid w:val="00F84BA9"/>
    <w:rsid w:val="00F9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2EA"/>
  </w:style>
  <w:style w:type="paragraph" w:styleId="a6">
    <w:name w:val="footer"/>
    <w:basedOn w:val="a"/>
    <w:link w:val="a7"/>
    <w:uiPriority w:val="99"/>
    <w:unhideWhenUsed/>
    <w:rsid w:val="001F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cp:lastPrinted>2024-03-28T09:53:00Z</cp:lastPrinted>
  <dcterms:created xsi:type="dcterms:W3CDTF">2025-02-28T07:22:00Z</dcterms:created>
  <dcterms:modified xsi:type="dcterms:W3CDTF">2025-02-28T07:22:00Z</dcterms:modified>
</cp:coreProperties>
</file>